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D5722" w14:textId="77777777" w:rsidR="006005A9" w:rsidRDefault="006005A9" w:rsidP="00605DCA">
      <w:pPr>
        <w:autoSpaceDE w:val="0"/>
        <w:autoSpaceDN w:val="0"/>
        <w:adjustRightInd w:val="0"/>
        <w:ind w:left="5664" w:firstLine="708"/>
        <w:rPr>
          <w:szCs w:val="22"/>
        </w:rPr>
      </w:pPr>
    </w:p>
    <w:p w14:paraId="31210D52" w14:textId="2BAB3C19" w:rsidR="00E3551F" w:rsidRDefault="009255AE" w:rsidP="00605DCA">
      <w:pPr>
        <w:autoSpaceDE w:val="0"/>
        <w:autoSpaceDN w:val="0"/>
        <w:adjustRightInd w:val="0"/>
        <w:ind w:left="5664" w:firstLine="708"/>
        <w:rPr>
          <w:szCs w:val="22"/>
        </w:rPr>
      </w:pPr>
      <w:r>
        <w:rPr>
          <w:noProof/>
          <w:szCs w:val="22"/>
          <w:lang w:eastAsia="it-I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C62967" wp14:editId="422F5226">
                <wp:simplePos x="0" y="0"/>
                <wp:positionH relativeFrom="margin">
                  <wp:posOffset>-327660</wp:posOffset>
                </wp:positionH>
                <wp:positionV relativeFrom="paragraph">
                  <wp:posOffset>-88900</wp:posOffset>
                </wp:positionV>
                <wp:extent cx="1652905" cy="641350"/>
                <wp:effectExtent l="0" t="0" r="4445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571A" w14:textId="77777777" w:rsidR="00E3551F" w:rsidRPr="00B31492" w:rsidRDefault="00E3551F" w:rsidP="00E355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1492">
                              <w:rPr>
                                <w:sz w:val="18"/>
                                <w:szCs w:val="18"/>
                              </w:rPr>
                              <w:t>Imposta di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6296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5.8pt;margin-top:-7pt;width:130.15pt;height:5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">
                <v:textbox>
                  <w:txbxContent>
                    <w:p w14:paraId="0E41571A" w14:textId="77777777" w:rsidR="00E3551F" w:rsidRPr="00B31492" w:rsidRDefault="00E3551F" w:rsidP="00E3551F">
                      <w:pPr>
                        <w:rPr>
                          <w:sz w:val="18"/>
                          <w:szCs w:val="18"/>
                        </w:rPr>
                      </w:pPr>
                      <w:r w:rsidRPr="00B31492">
                        <w:rPr>
                          <w:sz w:val="18"/>
                          <w:szCs w:val="18"/>
                        </w:rPr>
                        <w:t>Imposta di bollo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08C240" w14:textId="77777777" w:rsidR="00E3551F" w:rsidRDefault="00E3551F" w:rsidP="00605DCA">
      <w:pPr>
        <w:autoSpaceDE w:val="0"/>
        <w:autoSpaceDN w:val="0"/>
        <w:adjustRightInd w:val="0"/>
        <w:ind w:left="5664" w:firstLine="708"/>
        <w:rPr>
          <w:szCs w:val="22"/>
        </w:rPr>
      </w:pPr>
    </w:p>
    <w:p w14:paraId="57110BAF" w14:textId="77777777" w:rsidR="00E3551F" w:rsidRDefault="00E3551F" w:rsidP="00605DCA">
      <w:pPr>
        <w:autoSpaceDE w:val="0"/>
        <w:autoSpaceDN w:val="0"/>
        <w:adjustRightInd w:val="0"/>
        <w:ind w:left="5664" w:firstLine="708"/>
        <w:rPr>
          <w:szCs w:val="22"/>
        </w:rPr>
      </w:pPr>
    </w:p>
    <w:p w14:paraId="43FA0AC5" w14:textId="77777777" w:rsidR="00E3551F" w:rsidRDefault="00E3551F" w:rsidP="00605DCA">
      <w:pPr>
        <w:autoSpaceDE w:val="0"/>
        <w:autoSpaceDN w:val="0"/>
        <w:adjustRightInd w:val="0"/>
        <w:ind w:left="5664" w:firstLine="708"/>
        <w:rPr>
          <w:szCs w:val="22"/>
        </w:rPr>
      </w:pPr>
    </w:p>
    <w:p w14:paraId="33CD1341" w14:textId="5D749B33" w:rsidR="00E3551F" w:rsidRDefault="00E3551F" w:rsidP="004C79F4">
      <w:pPr>
        <w:autoSpaceDE w:val="0"/>
        <w:autoSpaceDN w:val="0"/>
        <w:adjustRightInd w:val="0"/>
        <w:rPr>
          <w:szCs w:val="22"/>
        </w:rPr>
      </w:pPr>
    </w:p>
    <w:p w14:paraId="5D72EA4A" w14:textId="77777777" w:rsidR="006005A9" w:rsidRDefault="006005A9" w:rsidP="00605DCA">
      <w:pPr>
        <w:autoSpaceDE w:val="0"/>
        <w:autoSpaceDN w:val="0"/>
        <w:adjustRightInd w:val="0"/>
        <w:ind w:left="5664" w:firstLine="708"/>
        <w:rPr>
          <w:szCs w:val="22"/>
        </w:rPr>
      </w:pPr>
    </w:p>
    <w:p w14:paraId="5D6872FD" w14:textId="77777777" w:rsidR="00605DCA" w:rsidRPr="004C79F4" w:rsidRDefault="00605DCA" w:rsidP="00605D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79F4">
        <w:rPr>
          <w:rFonts w:asciiTheme="minorHAnsi" w:hAnsiTheme="minorHAnsi" w:cstheme="minorHAnsi"/>
          <w:b/>
          <w:sz w:val="28"/>
          <w:szCs w:val="28"/>
        </w:rPr>
        <w:t>OFFERTA  ECONOMICA</w:t>
      </w:r>
    </w:p>
    <w:p w14:paraId="0B102D9A" w14:textId="0AD9743C" w:rsidR="00605DCA" w:rsidRPr="004C79F4" w:rsidRDefault="00E3551F" w:rsidP="00605D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  <w:r w:rsidRPr="004C79F4">
        <w:rPr>
          <w:rFonts w:asciiTheme="minorHAnsi" w:hAnsiTheme="minorHAnsi" w:cstheme="minorHAnsi"/>
          <w:szCs w:val="22"/>
        </w:rPr>
        <w:t xml:space="preserve">(da inserire nella </w:t>
      </w:r>
      <w:r w:rsidR="004C2956" w:rsidRPr="004C79F4">
        <w:rPr>
          <w:rFonts w:asciiTheme="minorHAnsi" w:hAnsiTheme="minorHAnsi" w:cstheme="minorHAnsi"/>
          <w:szCs w:val="22"/>
        </w:rPr>
        <w:t>B</w:t>
      </w:r>
      <w:r w:rsidRPr="004C79F4">
        <w:rPr>
          <w:rFonts w:asciiTheme="minorHAnsi" w:hAnsiTheme="minorHAnsi" w:cstheme="minorHAnsi"/>
          <w:szCs w:val="22"/>
        </w:rPr>
        <w:t xml:space="preserve">usta </w:t>
      </w:r>
      <w:r w:rsidR="004C2956" w:rsidRPr="004C79F4">
        <w:rPr>
          <w:rFonts w:asciiTheme="minorHAnsi" w:hAnsiTheme="minorHAnsi" w:cstheme="minorHAnsi"/>
          <w:szCs w:val="22"/>
        </w:rPr>
        <w:t>n.</w:t>
      </w:r>
      <w:r w:rsidR="006005A9" w:rsidRPr="004C79F4">
        <w:rPr>
          <w:rFonts w:asciiTheme="minorHAnsi" w:hAnsiTheme="minorHAnsi" w:cstheme="minorHAnsi"/>
          <w:szCs w:val="22"/>
        </w:rPr>
        <w:t>2</w:t>
      </w:r>
      <w:r w:rsidR="00605DCA" w:rsidRPr="004C79F4">
        <w:rPr>
          <w:rFonts w:asciiTheme="minorHAnsi" w:hAnsiTheme="minorHAnsi" w:cstheme="minorHAnsi"/>
          <w:szCs w:val="22"/>
        </w:rPr>
        <w:t xml:space="preserve"> – Offerta Economica)</w:t>
      </w:r>
    </w:p>
    <w:p w14:paraId="06B230AF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73F57C37" w14:textId="138EABFB" w:rsidR="006005A9" w:rsidRDefault="006005A9" w:rsidP="004C79F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636886CF" w14:textId="77777777" w:rsidR="004C79F4" w:rsidRPr="004C79F4" w:rsidRDefault="004C79F4" w:rsidP="004C79F4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14:paraId="5FE37FF1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4C79F4">
        <w:rPr>
          <w:rFonts w:asciiTheme="minorHAnsi" w:hAnsiTheme="minorHAnsi" w:cstheme="minorHAnsi"/>
          <w:szCs w:val="22"/>
        </w:rPr>
        <w:t>Spett.le</w:t>
      </w:r>
    </w:p>
    <w:p w14:paraId="35B039DC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4C79F4">
        <w:rPr>
          <w:rFonts w:asciiTheme="minorHAnsi" w:hAnsiTheme="minorHAnsi" w:cstheme="minorHAnsi"/>
          <w:szCs w:val="22"/>
        </w:rPr>
        <w:t>C.I.R.A. s.r.l.</w:t>
      </w:r>
    </w:p>
    <w:p w14:paraId="44A889AF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4C79F4">
        <w:rPr>
          <w:rFonts w:asciiTheme="minorHAnsi" w:hAnsiTheme="minorHAnsi" w:cstheme="minorHAnsi"/>
          <w:szCs w:val="22"/>
        </w:rPr>
        <w:t>Località Piano 6a</w:t>
      </w:r>
    </w:p>
    <w:p w14:paraId="10B6D379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  <w:r w:rsidRPr="004C79F4">
        <w:rPr>
          <w:rFonts w:asciiTheme="minorHAnsi" w:hAnsiTheme="minorHAnsi" w:cstheme="minorHAnsi"/>
          <w:szCs w:val="22"/>
        </w:rPr>
        <w:t>17058 Dego (SV)</w:t>
      </w:r>
    </w:p>
    <w:p w14:paraId="50DB74B7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0E196D52" w14:textId="77777777" w:rsidR="00605DCA" w:rsidRPr="004C79F4" w:rsidRDefault="00605DCA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szCs w:val="22"/>
        </w:rPr>
      </w:pPr>
    </w:p>
    <w:p w14:paraId="0083984B" w14:textId="77777777" w:rsidR="00E3551F" w:rsidRPr="004C79F4" w:rsidRDefault="00E3551F" w:rsidP="00605DCA">
      <w:pPr>
        <w:autoSpaceDE w:val="0"/>
        <w:autoSpaceDN w:val="0"/>
        <w:adjustRightInd w:val="0"/>
        <w:ind w:left="5664" w:firstLine="708"/>
        <w:rPr>
          <w:rFonts w:asciiTheme="minorHAnsi" w:hAnsiTheme="minorHAnsi" w:cstheme="minorHAnsi"/>
          <w:b/>
          <w:bCs/>
          <w:szCs w:val="22"/>
        </w:rPr>
      </w:pPr>
    </w:p>
    <w:p w14:paraId="2C870033" w14:textId="77777777" w:rsidR="000D38DA" w:rsidRDefault="00605DCA" w:rsidP="004C79F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  <w:r w:rsidRPr="004C79F4">
        <w:rPr>
          <w:rFonts w:asciiTheme="minorHAnsi" w:hAnsiTheme="minorHAnsi" w:cstheme="minorHAnsi"/>
          <w:b/>
          <w:bCs/>
          <w:szCs w:val="22"/>
        </w:rPr>
        <w:t xml:space="preserve">Oggetto: </w:t>
      </w:r>
    </w:p>
    <w:p w14:paraId="204D4738" w14:textId="19B9166E" w:rsidR="004C79F4" w:rsidRPr="004C79F4" w:rsidRDefault="000D38DA" w:rsidP="004C79F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P</w:t>
      </w:r>
      <w:r w:rsidR="004C79F4"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rocedura negoziata per l’affidamento del servizio di sostituzione contatori di acqua potabile nei comuni di Dego e Piana Crixia facenti parte dell’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A</w:t>
      </w:r>
      <w:r w:rsidR="004C79F4"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to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C</w:t>
      </w:r>
      <w:r w:rsidR="004C79F4"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entro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O</w:t>
      </w:r>
      <w:r w:rsidR="004C79F4"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vest 2 </w:t>
      </w:r>
      <w:r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S</w:t>
      </w:r>
      <w:r w:rsidR="004C79F4"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avonese </w:t>
      </w:r>
    </w:p>
    <w:p w14:paraId="4FB1F387" w14:textId="40470475" w:rsidR="004C79F4" w:rsidRPr="004C79F4" w:rsidRDefault="000D38DA" w:rsidP="004C79F4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</w:pPr>
      <w:bookmarkStart w:id="0" w:name="_Hlk63251009"/>
      <w:r w:rsidRPr="000D38DA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P</w:t>
      </w:r>
      <w:r w:rsidR="004C79F4" w:rsidRPr="000D38DA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 xml:space="preserve">eriodo dal 01/04/2021 al </w:t>
      </w:r>
      <w:r w:rsidRPr="000D38DA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31/12/2023</w:t>
      </w:r>
    </w:p>
    <w:bookmarkEnd w:id="0"/>
    <w:p w14:paraId="78D8671E" w14:textId="77777777" w:rsidR="004C79F4" w:rsidRPr="004C79F4" w:rsidRDefault="004C79F4" w:rsidP="004C79F4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b/>
          <w:bCs/>
          <w:color w:val="000000"/>
          <w:szCs w:val="22"/>
          <w:lang w:eastAsia="en-US"/>
        </w:rPr>
        <w:t>CIG 8540605A32</w:t>
      </w:r>
    </w:p>
    <w:p w14:paraId="107B3F8A" w14:textId="77777777" w:rsidR="00FD1B14" w:rsidRPr="004C79F4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2C575E10" w14:textId="34701CF9" w:rsidR="00FD1B14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C145E9D" w14:textId="77777777" w:rsidR="004C79F4" w:rsidRPr="004C79F4" w:rsidRDefault="004C79F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A9E59B3" w14:textId="1049114C" w:rsidR="0000184C" w:rsidRPr="004C79F4" w:rsidRDefault="000D38DA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L’operatore economico_</w:t>
      </w:r>
      <w:r w:rsidR="00C3728F"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_______________________________________</w:t>
      </w:r>
      <w:r w:rsidR="00E36E4F" w:rsidRPr="004C79F4">
        <w:rPr>
          <w:rFonts w:asciiTheme="minorHAnsi" w:eastAsiaTheme="minorHAnsi" w:hAnsiTheme="minorHAnsi" w:cstheme="minorHAnsi"/>
          <w:szCs w:val="22"/>
          <w:lang w:eastAsia="en-US"/>
        </w:rPr>
        <w:t>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</w:t>
      </w:r>
    </w:p>
    <w:p w14:paraId="57E4283A" w14:textId="1696894D" w:rsidR="00C3728F" w:rsidRPr="004C79F4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con sede nel Comune di</w:t>
      </w:r>
      <w:r w:rsidR="00C3728F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___________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</w:t>
      </w:r>
      <w:r w:rsidR="000D38DA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Provincia</w:t>
      </w:r>
      <w:r w:rsidR="00E36E4F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_____</w:t>
      </w:r>
    </w:p>
    <w:p w14:paraId="660CDDB5" w14:textId="611F7E9C" w:rsidR="000A4512" w:rsidRPr="004C79F4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Via/Piazza</w:t>
      </w:r>
      <w:r w:rsidR="00C3728F" w:rsidRPr="004C79F4">
        <w:rPr>
          <w:rFonts w:asciiTheme="minorHAnsi" w:eastAsiaTheme="minorHAnsi" w:hAnsiTheme="minorHAnsi" w:cstheme="minorHAnsi"/>
          <w:szCs w:val="22"/>
          <w:lang w:eastAsia="en-US"/>
        </w:rPr>
        <w:t>_______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_______</w:t>
      </w:r>
      <w:r w:rsidR="000D38DA">
        <w:rPr>
          <w:rFonts w:asciiTheme="minorHAnsi" w:eastAsiaTheme="minorHAnsi" w:hAnsiTheme="minorHAnsi" w:cstheme="minorHAnsi"/>
          <w:szCs w:val="22"/>
          <w:lang w:eastAsia="en-US"/>
        </w:rPr>
        <w:t>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 n.____________________________</w:t>
      </w:r>
      <w:r w:rsidR="00E36E4F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</w:p>
    <w:p w14:paraId="6EAB842D" w14:textId="281DFC15" w:rsidR="000A4512" w:rsidRPr="004C79F4" w:rsidRDefault="0000184C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codice fiscale n°_______________</w:t>
      </w:r>
      <w:r w:rsidR="00C3728F" w:rsidRPr="004C79F4">
        <w:rPr>
          <w:rFonts w:asciiTheme="minorHAnsi" w:eastAsiaTheme="minorHAnsi" w:hAnsiTheme="minorHAnsi" w:cstheme="minorHAnsi"/>
          <w:szCs w:val="22"/>
          <w:lang w:eastAsia="en-US"/>
        </w:rPr>
        <w:t>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_____</w:t>
      </w:r>
      <w:r w:rsidR="000D38DA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P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artita IVA n°</w:t>
      </w:r>
      <w:r w:rsidR="00C3728F"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_________</w:t>
      </w:r>
    </w:p>
    <w:p w14:paraId="39B11CC1" w14:textId="72E0523C" w:rsidR="00C3728F" w:rsidRPr="004C79F4" w:rsidRDefault="00C3728F" w:rsidP="000A45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in persona del legale rappresentante</w:t>
      </w:r>
      <w:r w:rsidR="004B7D25" w:rsidRPr="004C79F4">
        <w:rPr>
          <w:rFonts w:asciiTheme="minorHAnsi" w:eastAsiaTheme="minorHAnsi" w:hAnsiTheme="minorHAnsi" w:cstheme="minorHAnsi"/>
          <w:szCs w:val="22"/>
          <w:lang w:eastAsia="en-US"/>
        </w:rPr>
        <w:t>/procuratore*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_________________________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___________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>______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nata/o a ___________________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i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l 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_____________</w:t>
      </w:r>
      <w:r w:rsidR="000A4512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codice fiscale ________________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______</w:t>
      </w:r>
      <w:r w:rsidR="000D38DA">
        <w:rPr>
          <w:rFonts w:asciiTheme="minorHAnsi" w:eastAsiaTheme="minorHAnsi" w:hAnsiTheme="minorHAnsi" w:cstheme="minorHAnsi"/>
          <w:szCs w:val="22"/>
          <w:lang w:eastAsia="en-US"/>
        </w:rPr>
        <w:t>_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>______</w:t>
      </w:r>
      <w:r w:rsidR="00E36E4F" w:rsidRPr="004C79F4">
        <w:rPr>
          <w:rFonts w:asciiTheme="minorHAnsi" w:eastAsiaTheme="minorHAnsi" w:hAnsiTheme="minorHAnsi" w:cstheme="minorHAnsi"/>
          <w:szCs w:val="22"/>
          <w:lang w:eastAsia="en-US"/>
        </w:rPr>
        <w:t>_______</w:t>
      </w:r>
    </w:p>
    <w:p w14:paraId="3E0DA44C" w14:textId="3342317F" w:rsidR="00FD1B14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D71A4B7" w14:textId="77777777" w:rsidR="000D38DA" w:rsidRPr="004C79F4" w:rsidRDefault="000D38DA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C3A87A1" w14:textId="2C64C769" w:rsidR="00C3728F" w:rsidRPr="004C79F4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presa esatta e piena conoscenza delle condizioni che regolano l’appalto in oggetto e delle condizioni che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influenzano la determinazione dei prezzi e l’esecuzione del servizio, in caso di aggiudicazione, si impegna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all’esecuzione del medesimo nel rispetto delle norme e condizioni indicate nella documentazione di gara per l’importo derivante dalla presente offerta.</w:t>
      </w:r>
    </w:p>
    <w:p w14:paraId="3142CBC8" w14:textId="7E677398" w:rsidR="00FD1B14" w:rsidRDefault="00FD1B1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1CA91A4" w14:textId="77777777" w:rsidR="000D38DA" w:rsidRPr="004C79F4" w:rsidRDefault="000D38DA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C71E603" w14:textId="1E9E9BD8" w:rsidR="00C3728F" w:rsidRPr="004C79F4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A tal fine, consapevole delle sanzioni penali previste dall'art. 76 del D.P.R. 445/2000, nel caso di mendaci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dichiarazioni, falsità negli atti, uso od esibizione di atti falsi o contenenti dati non corrispondenti a verità,</w:t>
      </w:r>
      <w:r w:rsidR="004C2956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00184C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oltre alle conseguenze amministrative previste per le procedure relative agli appalti, sotto la responsabilità e con espresso riferimento alla ditta che rappresenta </w:t>
      </w:r>
      <w:r w:rsidR="00B818A2" w:rsidRPr="004C79F4">
        <w:rPr>
          <w:rFonts w:asciiTheme="minorHAnsi" w:eastAsiaTheme="minorHAnsi" w:hAnsiTheme="minorHAnsi" w:cstheme="minorHAnsi"/>
          <w:szCs w:val="22"/>
          <w:lang w:eastAsia="en-US"/>
        </w:rPr>
        <w:t>per cui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sottoscrive il presente documento ai sensi e per gli effetti del D.P.R. 445/2000,</w:t>
      </w:r>
    </w:p>
    <w:p w14:paraId="0891AF40" w14:textId="77777777" w:rsidR="00C3728F" w:rsidRPr="004C79F4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5AE4B8B4" w14:textId="077C502F" w:rsidR="004C79F4" w:rsidRDefault="004C79F4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471CBF7D" w14:textId="34EB02E4" w:rsidR="000D38DA" w:rsidRDefault="000D38DA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1A32017D" w14:textId="77777777" w:rsidR="00C3728F" w:rsidRPr="004C79F4" w:rsidRDefault="00C3728F" w:rsidP="00B818A2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DICHIARA</w:t>
      </w:r>
    </w:p>
    <w:p w14:paraId="0B6FCC0A" w14:textId="77777777" w:rsidR="00C3728F" w:rsidRPr="004C79F4" w:rsidRDefault="00C3728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bookmarkStart w:id="1" w:name="_Hlk38226461"/>
    </w:p>
    <w:p w14:paraId="5AF354E0" w14:textId="77777777" w:rsidR="00E3551F" w:rsidRPr="004C79F4" w:rsidRDefault="00E3551F" w:rsidP="00C3728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D572F71" w14:textId="05F75FF4" w:rsidR="001358EB" w:rsidRPr="004C79F4" w:rsidRDefault="00C3728F" w:rsidP="00274EF9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che la presente offerta ha validità di 180 giorni</w:t>
      </w:r>
      <w:r w:rsidR="00B818A2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dalla scadenza del termine per la presentazione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, fatta salva la possibilità </w:t>
      </w:r>
      <w:bookmarkEnd w:id="1"/>
      <w:r w:rsidRPr="004C79F4">
        <w:rPr>
          <w:rFonts w:asciiTheme="minorHAnsi" w:eastAsiaTheme="minorHAnsi" w:hAnsiTheme="minorHAnsi" w:cstheme="minorHAnsi"/>
          <w:szCs w:val="22"/>
          <w:lang w:eastAsia="en-US"/>
        </w:rPr>
        <w:t>della Stazione Appaltante di</w:t>
      </w:r>
      <w:r w:rsidR="001358EB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chiederne il differimento, ai sensi dell’art. 32, comma 4 del D.lgs 50/2016</w:t>
      </w:r>
      <w:r w:rsidR="001358EB" w:rsidRPr="004C79F4">
        <w:rPr>
          <w:rFonts w:asciiTheme="minorHAnsi" w:eastAsiaTheme="minorHAnsi" w:hAnsiTheme="minorHAnsi" w:cstheme="minorHAnsi"/>
          <w:szCs w:val="22"/>
          <w:lang w:eastAsia="en-US"/>
        </w:rPr>
        <w:t>;</w:t>
      </w:r>
    </w:p>
    <w:p w14:paraId="7E28BE59" w14:textId="77777777" w:rsidR="00FD1B14" w:rsidRPr="004C79F4" w:rsidRDefault="00FD1B14" w:rsidP="00FD1B14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29B78C1" w14:textId="77777777" w:rsidR="00863B4F" w:rsidRPr="004C79F4" w:rsidRDefault="00863B4F" w:rsidP="00863B4F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4C3C6C3" w14:textId="67F1DF9A" w:rsidR="00B818A2" w:rsidRPr="004C79F4" w:rsidRDefault="00B818A2" w:rsidP="00B818A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b/>
          <w:szCs w:val="22"/>
          <w:lang w:eastAsia="en-US"/>
        </w:rPr>
        <w:t>di offrire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: il seguente </w:t>
      </w:r>
      <w:r w:rsidR="00BD0461" w:rsidRPr="004C79F4">
        <w:rPr>
          <w:rFonts w:asciiTheme="minorHAnsi" w:eastAsiaTheme="minorHAnsi" w:hAnsiTheme="minorHAnsi" w:cstheme="minorHAnsi"/>
          <w:szCs w:val="22"/>
          <w:lang w:eastAsia="en-US"/>
        </w:rPr>
        <w:t>prezzo unitario (€/</w:t>
      </w:r>
      <w:r w:rsidR="000012FC">
        <w:rPr>
          <w:rFonts w:asciiTheme="minorHAnsi" w:eastAsiaTheme="minorHAnsi" w:hAnsiTheme="minorHAnsi" w:cstheme="minorHAnsi"/>
          <w:szCs w:val="22"/>
          <w:lang w:eastAsia="en-US"/>
        </w:rPr>
        <w:t>cad</w:t>
      </w:r>
      <w:r w:rsidR="00BD0461" w:rsidRPr="004C79F4">
        <w:rPr>
          <w:rFonts w:asciiTheme="minorHAnsi" w:eastAsiaTheme="minorHAnsi" w:hAnsiTheme="minorHAnsi" w:cstheme="minorHAnsi"/>
          <w:szCs w:val="22"/>
          <w:lang w:eastAsia="en-US"/>
        </w:rPr>
        <w:t>) espresso con due cifre decimali, rispetto all’importo unitario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posto a base di gara</w:t>
      </w:r>
      <w:r w:rsidR="00363F1A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  <w:r w:rsidR="00BD0461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e </w:t>
      </w:r>
      <w:r w:rsidR="00363F1A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pari a </w:t>
      </w:r>
      <w:r w:rsidR="006005A9" w:rsidRPr="004C79F4">
        <w:rPr>
          <w:rFonts w:asciiTheme="minorHAnsi" w:eastAsiaTheme="minorHAnsi" w:hAnsiTheme="minorHAnsi" w:cstheme="minorHAnsi"/>
          <w:b/>
          <w:szCs w:val="22"/>
          <w:lang w:eastAsia="en-US"/>
        </w:rPr>
        <w:t>47</w:t>
      </w:r>
      <w:r w:rsidR="000D38DA">
        <w:rPr>
          <w:rFonts w:asciiTheme="minorHAnsi" w:eastAsiaTheme="minorHAnsi" w:hAnsiTheme="minorHAnsi" w:cstheme="minorHAnsi"/>
          <w:b/>
          <w:szCs w:val="22"/>
          <w:lang w:eastAsia="en-US"/>
        </w:rPr>
        <w:t>,00</w:t>
      </w:r>
      <w:r w:rsidR="00363F1A" w:rsidRPr="004C79F4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€/</w:t>
      </w:r>
      <w:r w:rsidR="000012FC">
        <w:rPr>
          <w:rFonts w:asciiTheme="minorHAnsi" w:eastAsiaTheme="minorHAnsi" w:hAnsiTheme="minorHAnsi" w:cstheme="minorHAnsi"/>
          <w:b/>
          <w:szCs w:val="22"/>
          <w:lang w:eastAsia="en-US"/>
        </w:rPr>
        <w:t>cad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, al netto degli oneri per la sicurezza</w:t>
      </w:r>
      <w:r w:rsidR="005B411A" w:rsidRPr="004C79F4"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55ACEFF8" w14:textId="1C92EEE7" w:rsidR="00B818A2" w:rsidRPr="004C79F4" w:rsidRDefault="00B818A2" w:rsidP="00B818A2">
      <w:pPr>
        <w:pStyle w:val="Paragrafoelenco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BE3DB79" w14:textId="77777777" w:rsidR="006005A9" w:rsidRPr="004C79F4" w:rsidRDefault="006005A9" w:rsidP="00B818A2">
      <w:pPr>
        <w:pStyle w:val="Paragrafoelenco"/>
        <w:rPr>
          <w:rFonts w:asciiTheme="minorHAnsi" w:eastAsiaTheme="minorHAnsi" w:hAnsiTheme="minorHAnsi" w:cstheme="minorHAnsi"/>
          <w:szCs w:val="22"/>
          <w:lang w:eastAsia="en-US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B818A2" w:rsidRPr="004C79F4" w14:paraId="4E3515F5" w14:textId="77777777" w:rsidTr="00B818A2">
        <w:tc>
          <w:tcPr>
            <w:tcW w:w="9778" w:type="dxa"/>
          </w:tcPr>
          <w:p w14:paraId="55729744" w14:textId="4DDB3FB0" w:rsidR="00BD0461" w:rsidRPr="004C79F4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3A5B358B" w14:textId="31BC4BE3" w:rsidR="00BD0461" w:rsidRPr="004C79F4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>PREZZO UNITARIO OFFERTO (€/</w:t>
            </w:r>
            <w:r w:rsidR="000012FC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>cad</w:t>
            </w:r>
            <w:r w:rsidRPr="004C79F4"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  <w:t>):</w:t>
            </w:r>
          </w:p>
          <w:p w14:paraId="293DC409" w14:textId="77777777" w:rsidR="00BD0461" w:rsidRPr="004C79F4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3AD54B02" w14:textId="3DDA6971" w:rsidR="00BD0461" w:rsidRPr="004C79F4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_________________________________________________(IN CIFRE CON DUE DECIMALI)</w:t>
            </w:r>
          </w:p>
          <w:p w14:paraId="7F0BE784" w14:textId="77777777" w:rsidR="00BD0461" w:rsidRPr="004C79F4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23AB5409" w14:textId="192604D6" w:rsidR="00BD0461" w:rsidRPr="004C79F4" w:rsidRDefault="00BD0461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________________________________________________________________(IN LETTERE)</w:t>
            </w:r>
          </w:p>
          <w:p w14:paraId="629441AF" w14:textId="6CA8BC66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52DFD579" w14:textId="77777777" w:rsidR="001E00B5" w:rsidRPr="004C79F4" w:rsidRDefault="001E00B5" w:rsidP="001E00B5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</w:pPr>
          </w:p>
          <w:p w14:paraId="60C8E397" w14:textId="3E155161" w:rsidR="001E00B5" w:rsidRPr="004C79F4" w:rsidRDefault="001E00B5" w:rsidP="001E00B5">
            <w:pPr>
              <w:suppressAutoHyphens w:val="0"/>
              <w:autoSpaceDE w:val="0"/>
              <w:autoSpaceDN w:val="0"/>
              <w:adjustRightInd w:val="0"/>
              <w:jc w:val="both"/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</w:pPr>
            <w:r w:rsidRPr="004C79F4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In caso di discordanza tra l’importo indicato in cifre e l’importo indicato in lettere prevale l’indicazione in lettere.</w:t>
            </w:r>
          </w:p>
          <w:p w14:paraId="20508F7D" w14:textId="309F3EF9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683FA9ED" w14:textId="6D66D045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1C50EBD8" w14:textId="67746BD9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785A4E60" w14:textId="77777777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2E615DDB" w14:textId="19217E2A" w:rsidR="001E00B5" w:rsidRPr="004C79F4" w:rsidRDefault="001E00B5" w:rsidP="00BD0461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Corrispondente ad un </w:t>
            </w:r>
            <w:r w:rsidRPr="004C79F4">
              <w:rPr>
                <w:rFonts w:asciiTheme="minorHAnsi" w:eastAsiaTheme="minorHAnsi" w:hAnsiTheme="minorHAnsi" w:cstheme="minorHAnsi"/>
                <w:szCs w:val="22"/>
                <w:u w:val="single"/>
                <w:lang w:eastAsia="en-US"/>
              </w:rPr>
              <w:t>ribasso %</w:t>
            </w: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 xml:space="preserve"> di</w:t>
            </w:r>
          </w:p>
          <w:p w14:paraId="40A57E5D" w14:textId="028ACE3E" w:rsidR="00BD0461" w:rsidRPr="004C79F4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61CFAA2A" w14:textId="77777777" w:rsidR="001E00B5" w:rsidRPr="004C79F4" w:rsidRDefault="001E00B5" w:rsidP="001E00B5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_________________________________________________(IN CIFRE CON DUE DECIMALI)</w:t>
            </w:r>
          </w:p>
          <w:p w14:paraId="76BFE825" w14:textId="77777777" w:rsidR="001E00B5" w:rsidRPr="004C79F4" w:rsidRDefault="001E00B5" w:rsidP="001E00B5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3B39B9F2" w14:textId="77777777" w:rsidR="001E00B5" w:rsidRPr="004C79F4" w:rsidRDefault="001E00B5" w:rsidP="001E00B5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  <w:r w:rsidRPr="004C79F4">
              <w:rPr>
                <w:rFonts w:asciiTheme="minorHAnsi" w:eastAsiaTheme="minorHAnsi" w:hAnsiTheme="minorHAnsi" w:cstheme="minorHAnsi"/>
                <w:szCs w:val="22"/>
                <w:lang w:eastAsia="en-US"/>
              </w:rPr>
              <w:t>________________________________________________________________(IN LETTERE)</w:t>
            </w:r>
          </w:p>
          <w:p w14:paraId="2216DAAC" w14:textId="77777777" w:rsidR="001E00B5" w:rsidRPr="004C79F4" w:rsidRDefault="001E00B5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  <w:p w14:paraId="247C4378" w14:textId="27ED8AFB" w:rsidR="00BD0461" w:rsidRPr="004C79F4" w:rsidRDefault="00BD0461" w:rsidP="00B818A2">
            <w:pPr>
              <w:pStyle w:val="Paragrafoelenco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Theme="minorHAnsi" w:eastAsiaTheme="minorHAnsi" w:hAnsiTheme="minorHAnsi" w:cstheme="minorHAnsi"/>
                <w:szCs w:val="22"/>
                <w:lang w:eastAsia="en-US"/>
              </w:rPr>
            </w:pPr>
          </w:p>
        </w:tc>
      </w:tr>
    </w:tbl>
    <w:p w14:paraId="65982DCB" w14:textId="2006784A" w:rsidR="001358EB" w:rsidRPr="004C79F4" w:rsidRDefault="001358EB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EC5CD33" w14:textId="6B6D995B" w:rsidR="005B411A" w:rsidRPr="004C79F4" w:rsidRDefault="005B411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18C09A50" w14:textId="77777777" w:rsidR="004629CA" w:rsidRPr="004C79F4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66A12C6C" w14:textId="5BAEC82D" w:rsidR="004629CA" w:rsidRPr="004C79F4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IMPORTO COMPLESSIVO OFFERTO (OLTRE IVA)</w:t>
      </w:r>
      <w:r w:rsidR="0059315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[</w:t>
      </w:r>
      <w:r w:rsidR="006005A9" w:rsidRPr="004C79F4">
        <w:rPr>
          <w:rStyle w:val="fontstyle21"/>
          <w:rFonts w:asciiTheme="minorHAnsi" w:hAnsiTheme="minorHAnsi" w:cstheme="minorHAnsi"/>
          <w:sz w:val="22"/>
          <w:szCs w:val="22"/>
        </w:rPr>
        <w:t>1905 contatori</w:t>
      </w:r>
      <w:r w:rsidR="0059315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="000D38DA">
        <w:rPr>
          <w:rStyle w:val="fontstyle21"/>
          <w:rFonts w:asciiTheme="minorHAnsi" w:hAnsiTheme="minorHAnsi" w:cstheme="minorHAnsi"/>
          <w:sz w:val="22"/>
          <w:szCs w:val="22"/>
        </w:rPr>
        <w:t>x</w:t>
      </w:r>
      <w:r w:rsidR="0059315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="000D38DA">
        <w:rPr>
          <w:rStyle w:val="fontstyle21"/>
          <w:rFonts w:asciiTheme="minorHAnsi" w:hAnsiTheme="minorHAnsi" w:cstheme="minorHAnsi"/>
          <w:sz w:val="22"/>
          <w:szCs w:val="22"/>
        </w:rPr>
        <w:t>Prezzo unitario (</w:t>
      </w:r>
      <w:r w:rsidR="0059315F" w:rsidRPr="004C79F4">
        <w:rPr>
          <w:rStyle w:val="fontstyle21"/>
          <w:rFonts w:asciiTheme="minorHAnsi" w:hAnsiTheme="minorHAnsi" w:cstheme="minorHAnsi"/>
          <w:sz w:val="22"/>
          <w:szCs w:val="22"/>
        </w:rPr>
        <w:t>eur</w:t>
      </w:r>
      <w:r w:rsidR="006005A9" w:rsidRPr="004C79F4">
        <w:rPr>
          <w:rStyle w:val="fontstyle21"/>
          <w:rFonts w:asciiTheme="minorHAnsi" w:hAnsiTheme="minorHAnsi" w:cstheme="minorHAnsi"/>
          <w:sz w:val="22"/>
          <w:szCs w:val="22"/>
        </w:rPr>
        <w:t>/cad</w:t>
      </w:r>
      <w:r w:rsidR="000D38DA">
        <w:rPr>
          <w:rStyle w:val="fontstyle21"/>
          <w:rFonts w:asciiTheme="minorHAnsi" w:hAnsiTheme="minorHAnsi" w:cstheme="minorHAnsi"/>
          <w:sz w:val="22"/>
          <w:szCs w:val="22"/>
        </w:rPr>
        <w:t>)</w:t>
      </w:r>
      <w:r w:rsidR="0059315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offerto]</w:t>
      </w: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: </w:t>
      </w:r>
    </w:p>
    <w:p w14:paraId="1D647ADE" w14:textId="77777777" w:rsidR="004629CA" w:rsidRPr="004C79F4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8C173A1" w14:textId="7AB2188B" w:rsidR="004629CA" w:rsidRPr="004C79F4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_________________________________________________(IN CIFRE CON DUE DECIMALI)</w:t>
      </w:r>
    </w:p>
    <w:p w14:paraId="707DC991" w14:textId="4439DBCD" w:rsidR="004629CA" w:rsidRPr="004C79F4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</w:p>
    <w:p w14:paraId="24AAB6F7" w14:textId="77777777" w:rsidR="004629CA" w:rsidRPr="004C79F4" w:rsidRDefault="004629CA" w:rsidP="004629CA">
      <w:pPr>
        <w:pStyle w:val="Paragrafoelenco"/>
        <w:suppressAutoHyphens w:val="0"/>
        <w:autoSpaceDE w:val="0"/>
        <w:autoSpaceDN w:val="0"/>
        <w:adjustRightInd w:val="0"/>
        <w:ind w:left="0" w:firstLine="36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________________________________________________________________(IN LETTERE)</w:t>
      </w:r>
    </w:p>
    <w:p w14:paraId="25AB4838" w14:textId="36FE4E5B" w:rsidR="004629CA" w:rsidRPr="004C79F4" w:rsidRDefault="004629CA" w:rsidP="006005A9">
      <w:pPr>
        <w:suppressAutoHyphens w:val="0"/>
        <w:autoSpaceDE w:val="0"/>
        <w:autoSpaceDN w:val="0"/>
        <w:adjustRightInd w:val="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5510D3DF" w14:textId="019CF18D" w:rsidR="004629CA" w:rsidRPr="004C79F4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7CEB5209" w14:textId="77777777" w:rsidR="004629CA" w:rsidRPr="004C79F4" w:rsidRDefault="004629CA" w:rsidP="00B818A2">
      <w:pPr>
        <w:pStyle w:val="Paragrafoelenco"/>
        <w:suppressAutoHyphens w:val="0"/>
        <w:autoSpaceDE w:val="0"/>
        <w:autoSpaceDN w:val="0"/>
        <w:adjustRightInd w:val="0"/>
        <w:ind w:left="36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7F1C1229" w14:textId="1523C404" w:rsidR="00E36E4F" w:rsidRPr="004C79F4" w:rsidRDefault="00E36E4F" w:rsidP="00E36E4F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INDICA</w:t>
      </w:r>
    </w:p>
    <w:p w14:paraId="18237C5C" w14:textId="77777777" w:rsidR="001E00B5" w:rsidRPr="004C79F4" w:rsidRDefault="001E00B5" w:rsidP="00E36E4F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23E55F91" w14:textId="4D102303" w:rsidR="005B411A" w:rsidRPr="004C79F4" w:rsidRDefault="005B411A" w:rsidP="005B411A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5F070A15" w14:textId="77777777" w:rsidR="005B411A" w:rsidRPr="004C79F4" w:rsidRDefault="005B411A" w:rsidP="00E36E4F">
      <w:pPr>
        <w:suppressAutoHyphens w:val="0"/>
        <w:ind w:firstLine="36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ai sensi dell’art. 95, comma 10 del D.Lgs. n. 50/2016 e s.m.i.:</w:t>
      </w:r>
    </w:p>
    <w:p w14:paraId="357A6078" w14:textId="77777777" w:rsidR="005B411A" w:rsidRPr="004C79F4" w:rsidRDefault="005B411A" w:rsidP="005B411A">
      <w:pPr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3749300D" w14:textId="77777777" w:rsidR="005B411A" w:rsidRPr="004C79F4" w:rsidRDefault="005B411A" w:rsidP="005B411A">
      <w:pPr>
        <w:pStyle w:val="Paragrafoelenco"/>
        <w:numPr>
          <w:ilvl w:val="0"/>
          <w:numId w:val="8"/>
        </w:numPr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i propri COSTI DELLA MANODOPERA riferiti all’appalto:</w:t>
      </w:r>
    </w:p>
    <w:p w14:paraId="5F3BD9D1" w14:textId="0F10DD9A" w:rsidR="005B411A" w:rsidRPr="004C79F4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€ ____________________________________________________</w:t>
      </w:r>
      <w:r w:rsidR="00E36E4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(in cifre)</w:t>
      </w:r>
    </w:p>
    <w:p w14:paraId="307AE142" w14:textId="1512125F" w:rsidR="005B411A" w:rsidRPr="004C79F4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Euro _________________________________________________</w:t>
      </w:r>
      <w:r w:rsidR="00E36E4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(in lettere)</w:t>
      </w:r>
    </w:p>
    <w:p w14:paraId="76BEBC01" w14:textId="700D6316" w:rsidR="005B411A" w:rsidRPr="004C79F4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4C9F44EB" w14:textId="77777777" w:rsidR="001E00B5" w:rsidRPr="004C79F4" w:rsidRDefault="001E00B5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33CF8FB0" w14:textId="77A3DD7D" w:rsidR="005B411A" w:rsidRPr="004C79F4" w:rsidRDefault="005B411A" w:rsidP="00E36E4F">
      <w:pPr>
        <w:pStyle w:val="Paragrafoelenco"/>
        <w:numPr>
          <w:ilvl w:val="0"/>
          <w:numId w:val="8"/>
        </w:numPr>
        <w:suppressAutoHyphens w:val="0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i propri ONERI AZIENDALI DELLA SICUREZZA concernenti l’adempimento delle disposizioni in materia di salute e sicurezza sui luoghi di lavoro, afferenti all’esercizio dell’attività che verrà svolta con riferimento all’affidamento di interesse:</w:t>
      </w:r>
    </w:p>
    <w:p w14:paraId="625FCE85" w14:textId="03723704" w:rsidR="005B411A" w:rsidRPr="004C79F4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€ _________________________________________________</w:t>
      </w:r>
      <w:r w:rsidR="00E36E4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___ </w:t>
      </w: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(in cifre)</w:t>
      </w:r>
    </w:p>
    <w:p w14:paraId="01C5CA7F" w14:textId="4FB541A3" w:rsidR="005B411A" w:rsidRPr="004C79F4" w:rsidRDefault="005B411A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Euro _________________________________________________</w:t>
      </w:r>
      <w:r w:rsidR="00E36E4F" w:rsidRPr="004C79F4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(in lettere)</w:t>
      </w:r>
    </w:p>
    <w:p w14:paraId="2FC45215" w14:textId="09CA128C" w:rsidR="00E36E4F" w:rsidRPr="004C79F4" w:rsidRDefault="00E36E4F" w:rsidP="00E36E4F">
      <w:pPr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6B5CA63D" w14:textId="77777777" w:rsidR="00E36E4F" w:rsidRPr="004C79F4" w:rsidRDefault="00E36E4F" w:rsidP="00E36E4F">
      <w:pPr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283635F0" w14:textId="15EE205F" w:rsidR="00E36E4F" w:rsidRPr="004C79F4" w:rsidRDefault="00E36E4F" w:rsidP="00E36E4F">
      <w:pPr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  <w:r w:rsidRPr="004C79F4">
        <w:rPr>
          <w:rStyle w:val="fontstyle21"/>
          <w:rFonts w:asciiTheme="minorHAnsi" w:hAnsiTheme="minorHAnsi" w:cstheme="minorHAnsi"/>
          <w:sz w:val="22"/>
          <w:szCs w:val="22"/>
        </w:rPr>
        <w:t>La mancata indicazione dei “Costi della Manodopera” e/o degli “Oneri Aziendali della Sicurezza” è causa di esclusione e non è sanabile tramite attivazione dell’istituto del soccorso istruttorio.</w:t>
      </w:r>
    </w:p>
    <w:p w14:paraId="6CFE6EB7" w14:textId="77777777" w:rsidR="00E36E4F" w:rsidRPr="004C79F4" w:rsidRDefault="00E36E4F" w:rsidP="005B411A">
      <w:pPr>
        <w:pStyle w:val="Paragrafoelenco"/>
        <w:suppressAutoHyphens w:val="0"/>
        <w:rPr>
          <w:rStyle w:val="fontstyle21"/>
          <w:rFonts w:asciiTheme="minorHAnsi" w:hAnsiTheme="minorHAnsi" w:cstheme="minorHAnsi"/>
          <w:sz w:val="22"/>
          <w:szCs w:val="22"/>
        </w:rPr>
      </w:pPr>
    </w:p>
    <w:p w14:paraId="1B0C1BF4" w14:textId="77777777" w:rsidR="00BD0461" w:rsidRPr="004C79F4" w:rsidRDefault="00BD0461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2D16D08" w14:textId="77777777" w:rsidR="006F4AD7" w:rsidRPr="004C79F4" w:rsidRDefault="006F4AD7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7506B4D" w14:textId="2CFC3BB7" w:rsidR="004B7D25" w:rsidRPr="004C79F4" w:rsidRDefault="00274EF9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Data</w:t>
      </w:r>
      <w:r w:rsidR="004B7D25" w:rsidRPr="004C79F4">
        <w:rPr>
          <w:rFonts w:asciiTheme="minorHAnsi" w:eastAsiaTheme="minorHAnsi" w:hAnsiTheme="minorHAnsi" w:cstheme="minorHAnsi"/>
          <w:szCs w:val="22"/>
          <w:lang w:eastAsia="en-US"/>
        </w:rPr>
        <w:t>________________,</w:t>
      </w:r>
    </w:p>
    <w:p w14:paraId="233146F0" w14:textId="77777777" w:rsidR="004B7D25" w:rsidRPr="004C79F4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347B2720" w14:textId="6E19E0B2" w:rsidR="004B7D25" w:rsidRPr="004C79F4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="00961E4D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  </w:t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>Timbro e firma</w:t>
      </w:r>
      <w:r w:rsidR="00274EF9" w:rsidRPr="004C79F4">
        <w:rPr>
          <w:rFonts w:asciiTheme="minorHAnsi" w:eastAsiaTheme="minorHAnsi" w:hAnsiTheme="minorHAnsi" w:cstheme="minorHAnsi"/>
          <w:szCs w:val="22"/>
          <w:lang w:eastAsia="en-US"/>
        </w:rPr>
        <w:t xml:space="preserve"> </w:t>
      </w:r>
    </w:p>
    <w:p w14:paraId="7398CA78" w14:textId="77777777" w:rsidR="004B7D25" w:rsidRPr="004C79F4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479C4140" w14:textId="77777777" w:rsidR="004B7D25" w:rsidRPr="004C79F4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</w:r>
      <w:r w:rsidRPr="004C79F4">
        <w:rPr>
          <w:rFonts w:asciiTheme="minorHAnsi" w:eastAsiaTheme="minorHAnsi" w:hAnsiTheme="minorHAnsi" w:cstheme="minorHAnsi"/>
          <w:szCs w:val="22"/>
          <w:lang w:eastAsia="en-US"/>
        </w:rPr>
        <w:tab/>
        <w:t>_____________________________</w:t>
      </w:r>
    </w:p>
    <w:p w14:paraId="10AF426A" w14:textId="77777777" w:rsidR="001E00B5" w:rsidRPr="004C79F4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E9D017E" w14:textId="77777777" w:rsidR="001E00B5" w:rsidRPr="004C79F4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2FC03624" w14:textId="77777777" w:rsidR="001E00B5" w:rsidRPr="004C79F4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6095253" w14:textId="77777777" w:rsidR="001E00B5" w:rsidRPr="004C79F4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554C9851" w14:textId="77777777" w:rsidR="001E00B5" w:rsidRPr="004C79F4" w:rsidRDefault="001E00B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A4F3A99" w14:textId="3EA8302A" w:rsidR="004B7D25" w:rsidRPr="004C79F4" w:rsidRDefault="004B7D25" w:rsidP="004B7D25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szCs w:val="22"/>
          <w:lang w:eastAsia="en-US"/>
        </w:rPr>
        <w:t>* allegare copia della procura</w:t>
      </w:r>
    </w:p>
    <w:p w14:paraId="1C87BBC0" w14:textId="77777777" w:rsidR="00E3551F" w:rsidRPr="004C79F4" w:rsidRDefault="00E3551F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5E12334A" w14:textId="66374657" w:rsidR="00961E4D" w:rsidRPr="004C79F4" w:rsidRDefault="004B7D25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4C79F4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 </w:t>
      </w:r>
      <w:r w:rsidR="00E3551F" w:rsidRPr="004C79F4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 Allegare Copia Document</w:t>
      </w:r>
      <w:r w:rsidR="00961E4D" w:rsidRPr="004C79F4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o </w:t>
      </w:r>
      <w:r w:rsidR="00E3551F" w:rsidRPr="004C79F4">
        <w:rPr>
          <w:rFonts w:asciiTheme="minorHAnsi" w:eastAsiaTheme="minorHAnsi" w:hAnsiTheme="minorHAnsi" w:cstheme="minorHAnsi"/>
          <w:bCs/>
          <w:szCs w:val="22"/>
          <w:lang w:eastAsia="en-US"/>
        </w:rPr>
        <w:t>di Identità</w:t>
      </w:r>
      <w:r w:rsidR="00961E4D" w:rsidRPr="004C79F4">
        <w:rPr>
          <w:rFonts w:asciiTheme="minorHAnsi" w:eastAsiaTheme="minorHAnsi" w:hAnsiTheme="minorHAnsi" w:cstheme="minorHAnsi"/>
          <w:bCs/>
          <w:szCs w:val="22"/>
          <w:lang w:eastAsia="en-US"/>
        </w:rPr>
        <w:t xml:space="preserve"> del sottoscrittore/i</w:t>
      </w:r>
    </w:p>
    <w:p w14:paraId="5D3A3A09" w14:textId="1DD15B24" w:rsidR="00961E4D" w:rsidRPr="004C79F4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3A22ED3" w14:textId="7FEB17B6" w:rsidR="00961E4D" w:rsidRPr="004C79F4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78F990C2" w14:textId="19335532" w:rsidR="00961E4D" w:rsidRPr="004C79F4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6158163C" w14:textId="0B59E90C" w:rsidR="00961E4D" w:rsidRPr="004C79F4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134E1E65" w14:textId="36F0C289" w:rsidR="00961E4D" w:rsidRPr="004C79F4" w:rsidRDefault="00961E4D" w:rsidP="008D300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2EDD9B8" w14:textId="6A9079D1" w:rsidR="001358EB" w:rsidRPr="004C79F4" w:rsidRDefault="001358EB" w:rsidP="00C3728F">
      <w:pPr>
        <w:jc w:val="both"/>
        <w:rPr>
          <w:rFonts w:asciiTheme="minorHAnsi" w:hAnsiTheme="minorHAnsi" w:cstheme="minorHAnsi"/>
          <w:szCs w:val="22"/>
        </w:rPr>
      </w:pPr>
    </w:p>
    <w:sectPr w:rsidR="001358EB" w:rsidRPr="004C79F4" w:rsidSect="00E20C0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8B058" w14:textId="77777777" w:rsidR="00C03703" w:rsidRDefault="00C03703" w:rsidP="00C3728F">
      <w:r>
        <w:separator/>
      </w:r>
    </w:p>
  </w:endnote>
  <w:endnote w:type="continuationSeparator" w:id="0">
    <w:p w14:paraId="6ACF732F" w14:textId="77777777" w:rsidR="00C03703" w:rsidRDefault="00C03703" w:rsidP="00C3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D9CE5" w14:textId="77777777" w:rsidR="00C03703" w:rsidRDefault="00C03703" w:rsidP="00C3728F">
      <w:r>
        <w:separator/>
      </w:r>
    </w:p>
  </w:footnote>
  <w:footnote w:type="continuationSeparator" w:id="0">
    <w:p w14:paraId="374EF2FA" w14:textId="77777777" w:rsidR="00C03703" w:rsidRDefault="00C03703" w:rsidP="00C37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93E7" w14:textId="7E66E2C2" w:rsidR="00C3728F" w:rsidRDefault="00C3728F" w:rsidP="00C3728F">
    <w:pPr>
      <w:pStyle w:val="Intestazione"/>
      <w:jc w:val="right"/>
    </w:pPr>
    <w:r>
      <w:t xml:space="preserve">ALLEGATO </w:t>
    </w:r>
    <w:r w:rsidR="006005A9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37AE6"/>
    <w:multiLevelType w:val="hybridMultilevel"/>
    <w:tmpl w:val="64FED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322F2B"/>
    <w:multiLevelType w:val="hybridMultilevel"/>
    <w:tmpl w:val="A5F2AA6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1D49EE"/>
    <w:multiLevelType w:val="hybridMultilevel"/>
    <w:tmpl w:val="242AE1CC"/>
    <w:lvl w:ilvl="0" w:tplc="6AD84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E1819"/>
    <w:multiLevelType w:val="hybridMultilevel"/>
    <w:tmpl w:val="6EF650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94440"/>
    <w:multiLevelType w:val="hybridMultilevel"/>
    <w:tmpl w:val="3724B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1007C6"/>
    <w:multiLevelType w:val="hybridMultilevel"/>
    <w:tmpl w:val="BD5056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7995"/>
    <w:multiLevelType w:val="hybridMultilevel"/>
    <w:tmpl w:val="551A1A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12D68"/>
    <w:multiLevelType w:val="hybridMultilevel"/>
    <w:tmpl w:val="B3BCD0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60"/>
    <w:rsid w:val="000012FC"/>
    <w:rsid w:val="0000184C"/>
    <w:rsid w:val="0001786A"/>
    <w:rsid w:val="000A4512"/>
    <w:rsid w:val="000D38DA"/>
    <w:rsid w:val="00110F1A"/>
    <w:rsid w:val="00114DCA"/>
    <w:rsid w:val="001358EB"/>
    <w:rsid w:val="001B36EA"/>
    <w:rsid w:val="001E00B5"/>
    <w:rsid w:val="00226785"/>
    <w:rsid w:val="00274EF9"/>
    <w:rsid w:val="00294D00"/>
    <w:rsid w:val="002952A8"/>
    <w:rsid w:val="00363F1A"/>
    <w:rsid w:val="004629CA"/>
    <w:rsid w:val="00464A1F"/>
    <w:rsid w:val="00481D97"/>
    <w:rsid w:val="004B54E1"/>
    <w:rsid w:val="004B7D25"/>
    <w:rsid w:val="004C2956"/>
    <w:rsid w:val="004C79F4"/>
    <w:rsid w:val="0056178B"/>
    <w:rsid w:val="00577A97"/>
    <w:rsid w:val="0059315F"/>
    <w:rsid w:val="005B411A"/>
    <w:rsid w:val="005D3B58"/>
    <w:rsid w:val="005F1535"/>
    <w:rsid w:val="006005A9"/>
    <w:rsid w:val="00605DCA"/>
    <w:rsid w:val="00643966"/>
    <w:rsid w:val="006F4AD7"/>
    <w:rsid w:val="0070335C"/>
    <w:rsid w:val="007215E7"/>
    <w:rsid w:val="007E3F54"/>
    <w:rsid w:val="00830CAB"/>
    <w:rsid w:val="00863B4F"/>
    <w:rsid w:val="00887D6F"/>
    <w:rsid w:val="008D300B"/>
    <w:rsid w:val="00921154"/>
    <w:rsid w:val="009255AE"/>
    <w:rsid w:val="0094364A"/>
    <w:rsid w:val="00961E4D"/>
    <w:rsid w:val="00A31791"/>
    <w:rsid w:val="00AC1460"/>
    <w:rsid w:val="00B3708E"/>
    <w:rsid w:val="00B818A2"/>
    <w:rsid w:val="00BD0461"/>
    <w:rsid w:val="00C03703"/>
    <w:rsid w:val="00C3728F"/>
    <w:rsid w:val="00C90232"/>
    <w:rsid w:val="00CD053A"/>
    <w:rsid w:val="00D04561"/>
    <w:rsid w:val="00D4326E"/>
    <w:rsid w:val="00DA5E00"/>
    <w:rsid w:val="00DC3573"/>
    <w:rsid w:val="00DD1AF9"/>
    <w:rsid w:val="00DD7958"/>
    <w:rsid w:val="00E20C05"/>
    <w:rsid w:val="00E240B4"/>
    <w:rsid w:val="00E3551F"/>
    <w:rsid w:val="00E36E4F"/>
    <w:rsid w:val="00EA47F0"/>
    <w:rsid w:val="00EE49A5"/>
    <w:rsid w:val="00F42F37"/>
    <w:rsid w:val="00F9078E"/>
    <w:rsid w:val="00FD1B14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F0CB"/>
  <w15:docId w15:val="{C3FD6E34-3179-486E-9D82-7C936C71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28F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28F"/>
  </w:style>
  <w:style w:type="paragraph" w:styleId="Pidipagina">
    <w:name w:val="footer"/>
    <w:basedOn w:val="Normale"/>
    <w:link w:val="PidipaginaCarattere"/>
    <w:uiPriority w:val="99"/>
    <w:unhideWhenUsed/>
    <w:rsid w:val="00C3728F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28F"/>
  </w:style>
  <w:style w:type="paragraph" w:styleId="Paragrafoelenco">
    <w:name w:val="List Paragraph"/>
    <w:basedOn w:val="Normale"/>
    <w:uiPriority w:val="34"/>
    <w:qFormat/>
    <w:rsid w:val="001358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3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605DCA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05DCA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fontstyle01">
    <w:name w:val="fontstyle01"/>
    <w:basedOn w:val="Carpredefinitoparagrafo"/>
    <w:rsid w:val="00863B4F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863B4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863B4F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00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Archiviazione</dc:creator>
  <cp:lastModifiedBy>Maurizio Valle</cp:lastModifiedBy>
  <cp:revision>4</cp:revision>
  <cp:lastPrinted>2016-11-09T10:50:00Z</cp:lastPrinted>
  <dcterms:created xsi:type="dcterms:W3CDTF">2021-02-07T10:11:00Z</dcterms:created>
  <dcterms:modified xsi:type="dcterms:W3CDTF">2021-02-12T09:43:00Z</dcterms:modified>
</cp:coreProperties>
</file>