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D7" w:rsidRDefault="00A006D7">
      <w:pPr>
        <w:jc w:val="center"/>
      </w:pPr>
      <w:bookmarkStart w:id="0" w:name="_GoBack"/>
      <w:bookmarkEnd w:id="0"/>
      <w:r>
        <w:rPr>
          <w:b/>
          <w:bCs/>
          <w:sz w:val="24"/>
          <w:szCs w:val="24"/>
        </w:rPr>
        <w:t xml:space="preserve">CONTRATTO INDIVIDUALE DI LAVORO SUBORDINATO A TEMPO DETERMINATO E PARZIALE </w:t>
      </w: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ex art. 1 comma 557 L. 311/2004</w:t>
      </w:r>
    </w:p>
    <w:p w:rsidR="00A006D7" w:rsidRDefault="00A006D7">
      <w:pPr>
        <w:jc w:val="center"/>
        <w:rPr>
          <w:b/>
          <w:sz w:val="24"/>
          <w:szCs w:val="24"/>
        </w:rPr>
      </w:pPr>
    </w:p>
    <w:p w:rsidR="00A006D7" w:rsidRDefault="00A006D7">
      <w:pPr>
        <w:jc w:val="center"/>
        <w:rPr>
          <w:b/>
          <w:sz w:val="24"/>
          <w:szCs w:val="24"/>
        </w:rPr>
      </w:pP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anno 2018 add</w:t>
      </w:r>
      <w:r>
        <w:rPr>
          <w:sz w:val="24"/>
          <w:szCs w:val="24"/>
        </w:rPr>
        <w:t>ì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 del mese di gennaio, presso la sede dell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Ente comunale, sito in Cosseria, Localit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Chiesa n. 1</w:t>
      </w:r>
    </w:p>
    <w:p w:rsidR="00A006D7" w:rsidRDefault="00A006D7">
      <w:pPr>
        <w:rPr>
          <w:sz w:val="24"/>
          <w:szCs w:val="24"/>
        </w:rPr>
      </w:pP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TRA</w:t>
      </w:r>
    </w:p>
    <w:p w:rsidR="00A006D7" w:rsidRDefault="00A006D7">
      <w:pPr>
        <w:jc w:val="center"/>
        <w:rPr>
          <w:sz w:val="24"/>
          <w:szCs w:val="24"/>
        </w:rPr>
      </w:pP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t xml:space="preserve">Il Comune di Cosseria, Cod. Fisc. 00298560095, di seguito denominato anche </w:t>
      </w:r>
      <w:r>
        <w:rPr>
          <w:sz w:val="24"/>
          <w:szCs w:val="24"/>
        </w:rPr>
        <w:t>“</w:t>
      </w:r>
      <w:r>
        <w:rPr>
          <w:i/>
          <w:sz w:val="24"/>
          <w:szCs w:val="24"/>
        </w:rPr>
        <w:t>Comune</w:t>
      </w:r>
      <w:r>
        <w:rPr>
          <w:sz w:val="24"/>
          <w:szCs w:val="24"/>
        </w:rPr>
        <w:t>”</w:t>
      </w:r>
      <w:r>
        <w:rPr>
          <w:sz w:val="24"/>
          <w:szCs w:val="24"/>
        </w:rPr>
        <w:t>, qui rappresentato dal Sindaco, sig. Roberto Molinaro in qualit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di rappresentante legale dell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Ente, che qui interviene in nome e per conto dell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Amministrazione comunale, a ci</w:t>
      </w:r>
      <w:r>
        <w:rPr>
          <w:sz w:val="24"/>
          <w:szCs w:val="24"/>
        </w:rPr>
        <w:t>ò</w:t>
      </w:r>
      <w:r>
        <w:rPr>
          <w:sz w:val="24"/>
          <w:szCs w:val="24"/>
        </w:rPr>
        <w:t xml:space="preserve"> autorizzato ai sensi di legge, </w:t>
      </w:r>
    </w:p>
    <w:p w:rsidR="00A006D7" w:rsidRDefault="00A006D7">
      <w:pPr>
        <w:jc w:val="both"/>
        <w:rPr>
          <w:sz w:val="24"/>
          <w:szCs w:val="24"/>
        </w:rPr>
      </w:pP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E</w:t>
      </w:r>
    </w:p>
    <w:p w:rsidR="00A006D7" w:rsidRDefault="00A006D7">
      <w:pPr>
        <w:jc w:val="both"/>
        <w:rPr>
          <w:sz w:val="24"/>
          <w:szCs w:val="24"/>
        </w:rPr>
      </w:pP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ing. Maurizio LO FASO, </w:t>
      </w:r>
      <w:r>
        <w:rPr>
          <w:color w:val="000000"/>
          <w:sz w:val="24"/>
          <w:szCs w:val="24"/>
        </w:rPr>
        <w:t xml:space="preserve">nato a Casale Monferrato (AL) il 07/12/1963, </w:t>
      </w:r>
      <w:r>
        <w:rPr>
          <w:sz w:val="24"/>
          <w:szCs w:val="24"/>
        </w:rPr>
        <w:t xml:space="preserve">residente a Savona, in via San Michele n. 3/7, C.F. LFSMRZ63T07B885A, di seguito denominato </w:t>
      </w:r>
      <w:r>
        <w:rPr>
          <w:sz w:val="24"/>
          <w:szCs w:val="24"/>
        </w:rPr>
        <w:t>“</w:t>
      </w:r>
      <w:r>
        <w:rPr>
          <w:i/>
          <w:sz w:val="24"/>
          <w:szCs w:val="24"/>
        </w:rPr>
        <w:t>dipendente</w:t>
      </w:r>
      <w:r>
        <w:rPr>
          <w:sz w:val="24"/>
          <w:szCs w:val="24"/>
        </w:rPr>
        <w:t>/</w:t>
      </w:r>
      <w:r>
        <w:rPr>
          <w:i/>
          <w:sz w:val="24"/>
          <w:szCs w:val="24"/>
        </w:rPr>
        <w:t>lavoratore</w:t>
      </w:r>
      <w:r>
        <w:rPr>
          <w:sz w:val="24"/>
          <w:szCs w:val="24"/>
        </w:rPr>
        <w:t>”</w:t>
      </w:r>
      <w:r>
        <w:rPr>
          <w:sz w:val="24"/>
          <w:szCs w:val="24"/>
        </w:rPr>
        <w:t>,</w:t>
      </w:r>
    </w:p>
    <w:p w:rsidR="00A006D7" w:rsidRDefault="00A006D7">
      <w:pPr>
        <w:rPr>
          <w:sz w:val="24"/>
          <w:szCs w:val="24"/>
        </w:rPr>
      </w:pP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PREMESSO</w:t>
      </w:r>
    </w:p>
    <w:p w:rsidR="00A006D7" w:rsidRDefault="00A006D7">
      <w:pPr>
        <w:jc w:val="center"/>
        <w:rPr>
          <w:sz w:val="24"/>
          <w:szCs w:val="24"/>
        </w:rPr>
      </w:pPr>
    </w:p>
    <w:p w:rsidR="00A006D7" w:rsidRDefault="00A006D7">
      <w:pPr>
        <w:pStyle w:val="rtf1header"/>
        <w:tabs>
          <w:tab w:val="left" w:pos="708"/>
        </w:tabs>
        <w:jc w:val="both"/>
        <w:rPr>
          <w:szCs w:val="24"/>
        </w:rPr>
      </w:pPr>
      <w:r>
        <w:rPr>
          <w:sz w:val="24"/>
          <w:szCs w:val="24"/>
        </w:rPr>
        <w:t>Che con nota del 12/12/2017, prot. n. 4862, questo Ente ha inoltrato al Comune di Cairo Montenotte (SV) la richiesta di autorizzazione del dipendente LO FASO Maurizio, Istruttore Direttivo Tecnico (Ingegnere) Cat. D3 a prorogare la prestazione di attivit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lavorativa presso il Comune di Cosseria fino al 30/06/2018, con un impegno lavorativo di 10 ore settimanali, ai sensi dell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art. 1, comma 557, della L. n. 311/2004 e dell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art. 53 del D.Lgs. n. 165/2001;</w:t>
      </w:r>
    </w:p>
    <w:p w:rsidR="00A006D7" w:rsidRDefault="00A006D7">
      <w:pPr>
        <w:pStyle w:val="rtf1header"/>
        <w:tabs>
          <w:tab w:val="left" w:pos="708"/>
        </w:tabs>
        <w:jc w:val="both"/>
        <w:rPr>
          <w:sz w:val="24"/>
          <w:szCs w:val="24"/>
        </w:rPr>
      </w:pPr>
    </w:p>
    <w:p w:rsidR="00A006D7" w:rsidRDefault="00A006D7">
      <w:pPr>
        <w:pStyle w:val="rtf1header"/>
        <w:tabs>
          <w:tab w:val="left" w:pos="708"/>
        </w:tabs>
        <w:jc w:val="both"/>
        <w:rPr>
          <w:szCs w:val="24"/>
        </w:rPr>
      </w:pPr>
      <w:r>
        <w:rPr>
          <w:sz w:val="24"/>
          <w:szCs w:val="24"/>
        </w:rPr>
        <w:t>Che con delibera di Giunta Municipale n. 45 del 19/12/2017, il Comune di Cairo Montenotte ha concesso al dipendente LO FASO Maurizio 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autorizzazione alla proroga del servizio presso il Comune di Cosseria ex art. 1, comma 557, L. n. 311/2004,</w:t>
      </w:r>
    </w:p>
    <w:p w:rsidR="00A006D7" w:rsidRDefault="00A006D7">
      <w:pPr>
        <w:pStyle w:val="rtf1header"/>
        <w:tabs>
          <w:tab w:val="left" w:pos="708"/>
        </w:tabs>
        <w:jc w:val="both"/>
        <w:rPr>
          <w:sz w:val="24"/>
          <w:szCs w:val="24"/>
        </w:rPr>
      </w:pPr>
    </w:p>
    <w:p w:rsidR="00A006D7" w:rsidRDefault="00A006D7">
      <w:pPr>
        <w:pStyle w:val="rtf1header"/>
        <w:tabs>
          <w:tab w:val="left" w:pos="708"/>
        </w:tabs>
        <w:jc w:val="both"/>
        <w:rPr>
          <w:sz w:val="24"/>
          <w:szCs w:val="24"/>
        </w:rPr>
      </w:pPr>
    </w:p>
    <w:p w:rsidR="00A006D7" w:rsidRDefault="00A006D7">
      <w:pPr>
        <w:jc w:val="center"/>
        <w:rPr>
          <w:szCs w:val="24"/>
        </w:rPr>
      </w:pPr>
      <w:r>
        <w:rPr>
          <w:b/>
          <w:i/>
          <w:sz w:val="24"/>
          <w:szCs w:val="24"/>
        </w:rPr>
        <w:t>SI CONVIENE E STIPULA QUANTO SEGUE</w:t>
      </w:r>
    </w:p>
    <w:p w:rsidR="00A006D7" w:rsidRDefault="00A006D7">
      <w:pPr>
        <w:jc w:val="center"/>
        <w:rPr>
          <w:b/>
          <w:i/>
          <w:sz w:val="24"/>
          <w:szCs w:val="24"/>
        </w:rPr>
      </w:pP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 xml:space="preserve">ART. 1 </w:t>
      </w: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OGGETTO DELL</w:t>
      </w:r>
      <w:r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INCARICO</w:t>
      </w:r>
    </w:p>
    <w:p w:rsidR="00A006D7" w:rsidRDefault="00A006D7">
      <w:pPr>
        <w:jc w:val="center"/>
        <w:rPr>
          <w:b/>
          <w:sz w:val="24"/>
          <w:szCs w:val="24"/>
        </w:rPr>
      </w:pP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t xml:space="preserve">Il Comune di Cosseria, col presente atto, assume alle proprie dipendenze, con rapporto di lavoro a tempo </w:t>
      </w:r>
      <w:r>
        <w:rPr>
          <w:sz w:val="24"/>
          <w:szCs w:val="24"/>
          <w:u w:val="single"/>
        </w:rPr>
        <w:t>determinato</w:t>
      </w:r>
      <w:r>
        <w:rPr>
          <w:sz w:val="24"/>
          <w:szCs w:val="24"/>
        </w:rPr>
        <w:t xml:space="preserve"> e </w:t>
      </w:r>
      <w:r>
        <w:rPr>
          <w:sz w:val="24"/>
          <w:szCs w:val="24"/>
          <w:u w:val="single"/>
        </w:rPr>
        <w:t>parziale</w:t>
      </w:r>
      <w:r>
        <w:rPr>
          <w:sz w:val="24"/>
          <w:szCs w:val="24"/>
        </w:rPr>
        <w:t>, 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ing. LO FASO Maurizio, come sopra identificato, che accetta.</w:t>
      </w: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t xml:space="preserve">Il presente contratto 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 stipulato ai sensi dell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art. 1 comma 557 L. 311/2004.</w:t>
      </w: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t>In nessun caso il rapporto di lavoro che con il presente atto si costituisce pu</w:t>
      </w:r>
      <w:r>
        <w:rPr>
          <w:sz w:val="24"/>
          <w:szCs w:val="24"/>
        </w:rPr>
        <w:t>ò</w:t>
      </w:r>
      <w:r>
        <w:rPr>
          <w:sz w:val="24"/>
          <w:szCs w:val="24"/>
        </w:rPr>
        <w:t xml:space="preserve"> trasformarsi in rapporto di lavoro a tempo indeterminato.</w:t>
      </w:r>
    </w:p>
    <w:p w:rsidR="00A006D7" w:rsidRDefault="00A006D7">
      <w:pPr>
        <w:jc w:val="center"/>
        <w:rPr>
          <w:b/>
          <w:sz w:val="24"/>
          <w:szCs w:val="24"/>
        </w:rPr>
      </w:pP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ART. 2</w:t>
      </w: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DECORRENZA E DURATA DEL RAPPORTO</w:t>
      </w:r>
    </w:p>
    <w:p w:rsidR="00A006D7" w:rsidRDefault="00A006D7">
      <w:pPr>
        <w:jc w:val="center"/>
        <w:rPr>
          <w:sz w:val="24"/>
          <w:szCs w:val="24"/>
        </w:rPr>
      </w:pP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t>Il presente contratto a tempo determinato e parziale (10 ore settimanali) ha decorrenza dal 01/01/2018 ed avr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termine il 30/06/2018.</w:t>
      </w: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lastRenderedPageBreak/>
        <w:t>Lo stesso si risolver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a tutti gli effetti alla sopra indicata data di scadenza, senza necessit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di alcun preavviso, salvo proroga espressa.</w:t>
      </w: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t>Le parti si riservano di risolvere il presente contratto anche prima della naturale scadenza, con un preavviso minimo di giorni 15.</w:t>
      </w: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t xml:space="preserve">Il contratto 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 risolto di diritto, senza obbligo di preavviso:</w:t>
      </w:r>
    </w:p>
    <w:p w:rsidR="00A006D7" w:rsidRDefault="00A006D7">
      <w:pPr>
        <w:jc w:val="both"/>
        <w:rPr>
          <w:szCs w:val="24"/>
        </w:rPr>
      </w:pPr>
      <w:r>
        <w:rPr>
          <w:sz w:val="24"/>
          <w:szCs w:val="24"/>
        </w:rPr>
        <w:t xml:space="preserve"> </w:t>
      </w:r>
    </w:p>
    <w:p w:rsidR="00A006D7" w:rsidRDefault="00A006D7">
      <w:pPr>
        <w:numPr>
          <w:ilvl w:val="0"/>
          <w:numId w:val="1"/>
        </w:numPr>
        <w:tabs>
          <w:tab w:val="left" w:pos="1440"/>
        </w:tabs>
        <w:jc w:val="both"/>
        <w:rPr>
          <w:szCs w:val="24"/>
        </w:rPr>
      </w:pPr>
      <w:r>
        <w:rPr>
          <w:sz w:val="24"/>
          <w:szCs w:val="24"/>
        </w:rPr>
        <w:t>nel caso in cui 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ente locale, dichiari il dissesto o venga a trovarsi nelle situazioni strutturalmente deficitarie di cui all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art. 242 del T.U.E.L.;</w:t>
      </w:r>
    </w:p>
    <w:p w:rsidR="00A006D7" w:rsidRDefault="00A006D7">
      <w:pPr>
        <w:numPr>
          <w:ilvl w:val="0"/>
          <w:numId w:val="1"/>
        </w:numPr>
        <w:tabs>
          <w:tab w:val="left" w:pos="1440"/>
        </w:tabs>
        <w:jc w:val="both"/>
        <w:rPr>
          <w:szCs w:val="24"/>
        </w:rPr>
      </w:pPr>
      <w:r>
        <w:rPr>
          <w:sz w:val="24"/>
          <w:szCs w:val="24"/>
        </w:rPr>
        <w:t>in caso di accertata responsabilit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particolarmente grave o reiterata, ivi compresa 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inosservanza delle direttive impartite dal Sindaco e/o dal Segretario Comunale.</w:t>
      </w:r>
    </w:p>
    <w:p w:rsidR="00A006D7" w:rsidRDefault="00A006D7">
      <w:pPr>
        <w:ind w:left="360"/>
        <w:jc w:val="both"/>
        <w:rPr>
          <w:sz w:val="24"/>
          <w:szCs w:val="24"/>
        </w:rPr>
      </w:pPr>
    </w:p>
    <w:p w:rsidR="00A006D7" w:rsidRDefault="00A006D7">
      <w:pPr>
        <w:ind w:left="360"/>
        <w:jc w:val="center"/>
        <w:rPr>
          <w:b/>
          <w:sz w:val="24"/>
          <w:szCs w:val="24"/>
        </w:rPr>
      </w:pPr>
    </w:p>
    <w:p w:rsidR="00A006D7" w:rsidRDefault="00A006D7">
      <w:pPr>
        <w:ind w:left="360"/>
        <w:jc w:val="center"/>
        <w:rPr>
          <w:szCs w:val="24"/>
        </w:rPr>
      </w:pPr>
      <w:r>
        <w:rPr>
          <w:b/>
          <w:sz w:val="24"/>
          <w:szCs w:val="24"/>
        </w:rPr>
        <w:t>ART. 3</w:t>
      </w:r>
    </w:p>
    <w:p w:rsidR="00A006D7" w:rsidRDefault="00A006D7">
      <w:pPr>
        <w:ind w:left="360"/>
        <w:jc w:val="center"/>
        <w:rPr>
          <w:szCs w:val="24"/>
        </w:rPr>
      </w:pPr>
      <w:r>
        <w:rPr>
          <w:b/>
          <w:sz w:val="24"/>
          <w:szCs w:val="24"/>
        </w:rPr>
        <w:t xml:space="preserve">QUALIFICA DI INQUADRAMENTO PROFESSIONALE E LIVELLO RETRIBUTIVO </w:t>
      </w:r>
    </w:p>
    <w:p w:rsidR="00A006D7" w:rsidRDefault="00A006D7">
      <w:pPr>
        <w:ind w:left="360"/>
        <w:jc w:val="center"/>
        <w:rPr>
          <w:b/>
          <w:sz w:val="24"/>
          <w:szCs w:val="24"/>
        </w:rPr>
      </w:pPr>
    </w:p>
    <w:p w:rsidR="00A006D7" w:rsidRDefault="00A006D7">
      <w:pPr>
        <w:ind w:left="360"/>
        <w:jc w:val="both"/>
        <w:rPr>
          <w:szCs w:val="24"/>
        </w:rPr>
      </w:pPr>
      <w:r>
        <w:rPr>
          <w:sz w:val="24"/>
          <w:szCs w:val="24"/>
        </w:rPr>
        <w:t>Il livello retributivo iniziale spettante al lavoratore, da proporzionar</w:t>
      </w:r>
      <w:r w:rsidR="00656F37">
        <w:rPr>
          <w:sz w:val="24"/>
          <w:szCs w:val="24"/>
        </w:rPr>
        <w:t>si in base alle ore prestate (12</w:t>
      </w:r>
      <w:r>
        <w:rPr>
          <w:sz w:val="24"/>
          <w:szCs w:val="24"/>
        </w:rPr>
        <w:t xml:space="preserve"> ore settimanali), 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 quello previsto dal </w:t>
      </w:r>
      <w:r>
        <w:rPr>
          <w:color w:val="000000"/>
          <w:sz w:val="24"/>
          <w:szCs w:val="24"/>
        </w:rPr>
        <w:t xml:space="preserve">vigente Contratto Collettivo Nazionale di Lavoro del Comparto Regioni e Autonomie Locali, con riferimento alla categoria di inquadramento (D3) e alla tipologia del rapporto di lavoro (part </w:t>
      </w:r>
      <w:r>
        <w:rPr>
          <w:color w:val="000000"/>
          <w:sz w:val="24"/>
          <w:szCs w:val="24"/>
        </w:rPr>
        <w:t>–</w:t>
      </w:r>
      <w:r w:rsidR="00656F37">
        <w:rPr>
          <w:color w:val="000000"/>
          <w:sz w:val="24"/>
          <w:szCs w:val="24"/>
        </w:rPr>
        <w:t xml:space="preserve"> time) </w:t>
      </w:r>
      <w:r>
        <w:rPr>
          <w:color w:val="000000"/>
          <w:sz w:val="24"/>
          <w:szCs w:val="24"/>
        </w:rPr>
        <w:t>a termini di CCNL</w:t>
      </w:r>
      <w:r w:rsidR="00656F37">
        <w:rPr>
          <w:color w:val="000000"/>
          <w:sz w:val="24"/>
          <w:szCs w:val="24"/>
        </w:rPr>
        <w:t>e di</w:t>
      </w:r>
      <w:r>
        <w:rPr>
          <w:color w:val="000000"/>
          <w:sz w:val="24"/>
          <w:szCs w:val="24"/>
        </w:rPr>
        <w:t xml:space="preserve"> legge. </w:t>
      </w:r>
    </w:p>
    <w:p w:rsidR="00A006D7" w:rsidRDefault="00A006D7">
      <w:pPr>
        <w:ind w:left="360"/>
        <w:jc w:val="both"/>
        <w:rPr>
          <w:szCs w:val="24"/>
        </w:rPr>
      </w:pPr>
      <w:r>
        <w:rPr>
          <w:color w:val="000000"/>
          <w:sz w:val="24"/>
          <w:szCs w:val="24"/>
        </w:rPr>
        <w:t>Sulle competenze lorde vengono operate le ritenute fiscali, previdenziali e assicurative previste dalla legge.</w:t>
      </w:r>
    </w:p>
    <w:p w:rsidR="00A006D7" w:rsidRDefault="00A006D7">
      <w:pPr>
        <w:ind w:left="360"/>
        <w:jc w:val="both"/>
        <w:rPr>
          <w:sz w:val="24"/>
          <w:szCs w:val="24"/>
        </w:rPr>
      </w:pPr>
    </w:p>
    <w:p w:rsidR="00A006D7" w:rsidRDefault="00A006D7">
      <w:pPr>
        <w:ind w:left="360"/>
        <w:jc w:val="both"/>
        <w:rPr>
          <w:szCs w:val="24"/>
        </w:rPr>
      </w:pPr>
      <w:r>
        <w:rPr>
          <w:sz w:val="24"/>
          <w:szCs w:val="24"/>
        </w:rPr>
        <w:t xml:space="preserve"> </w:t>
      </w:r>
    </w:p>
    <w:p w:rsidR="00A006D7" w:rsidRDefault="00A006D7">
      <w:pPr>
        <w:ind w:left="360"/>
        <w:jc w:val="center"/>
        <w:rPr>
          <w:szCs w:val="24"/>
        </w:rPr>
      </w:pPr>
      <w:r>
        <w:rPr>
          <w:b/>
          <w:sz w:val="24"/>
          <w:szCs w:val="24"/>
        </w:rPr>
        <w:t>ART. 4</w:t>
      </w:r>
    </w:p>
    <w:p w:rsidR="00A006D7" w:rsidRDefault="00A006D7">
      <w:pPr>
        <w:ind w:left="360"/>
        <w:jc w:val="center"/>
        <w:rPr>
          <w:szCs w:val="24"/>
        </w:rPr>
      </w:pPr>
      <w:r>
        <w:rPr>
          <w:b/>
          <w:sz w:val="24"/>
          <w:szCs w:val="24"/>
        </w:rPr>
        <w:t xml:space="preserve">MANSIONI - ORARIO DI LAVORO </w:t>
      </w:r>
      <w:r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OBBLIGHI DEL DIPENDENTE</w:t>
      </w:r>
    </w:p>
    <w:p w:rsidR="00A006D7" w:rsidRDefault="00A006D7">
      <w:pPr>
        <w:ind w:left="360"/>
        <w:jc w:val="center"/>
        <w:rPr>
          <w:b/>
          <w:sz w:val="24"/>
          <w:szCs w:val="24"/>
        </w:rPr>
      </w:pPr>
    </w:p>
    <w:p w:rsidR="00A006D7" w:rsidRDefault="00A006D7">
      <w:pPr>
        <w:ind w:left="360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Il dipendente </w:t>
      </w:r>
      <w:r>
        <w:rPr>
          <w:color w:val="000000"/>
          <w:sz w:val="24"/>
          <w:szCs w:val="24"/>
        </w:rPr>
        <w:t>è</w:t>
      </w:r>
      <w:r>
        <w:rPr>
          <w:color w:val="000000"/>
          <w:sz w:val="24"/>
          <w:szCs w:val="24"/>
        </w:rPr>
        <w:t xml:space="preserve"> tenuto a svolgere le mansioni previste dalla categoria di inquadramento cui appartiene, riportate nel CCNL di riferimento, oltre a quelle attribuite in base all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organizzazione interna dell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Ente.</w:t>
      </w:r>
    </w:p>
    <w:p w:rsidR="00A006D7" w:rsidRDefault="00A006D7">
      <w:pPr>
        <w:ind w:left="360"/>
        <w:jc w:val="both"/>
        <w:rPr>
          <w:szCs w:val="24"/>
        </w:rPr>
      </w:pPr>
      <w:r>
        <w:rPr>
          <w:color w:val="000000"/>
          <w:sz w:val="24"/>
          <w:szCs w:val="24"/>
        </w:rPr>
        <w:t>Al dipendente sono assegnate le mansioni di Istruttore Direttivo Tecnico (Ingegnere).</w:t>
      </w:r>
    </w:p>
    <w:p w:rsidR="00A006D7" w:rsidRDefault="00A006D7">
      <w:pPr>
        <w:ind w:left="360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Il lavoratore, sottoscrivendo il presente contratto, si impegna </w:t>
      </w:r>
      <w:r>
        <w:rPr>
          <w:sz w:val="24"/>
          <w:szCs w:val="24"/>
        </w:rPr>
        <w:t>a prestare 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attivit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lavorativa con diligenza, lealt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ed imparzialit</w:t>
      </w:r>
      <w:r>
        <w:rPr>
          <w:sz w:val="24"/>
          <w:szCs w:val="24"/>
        </w:rPr>
        <w:t>à</w:t>
      </w:r>
      <w:r>
        <w:rPr>
          <w:sz w:val="24"/>
          <w:szCs w:val="24"/>
        </w:rPr>
        <w:t>, nel rispetto delle direttive impartite dal Sindaco e dal Segretario Comunale e delle prescrizioni generali contenute nelle leggi, nei regolamenti, nelle circolari e nelle disposizioni di servizio, nel rispetto degli obiettivi e delle finalit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istituzionali della pubblica amministrazione.</w:t>
      </w:r>
    </w:p>
    <w:p w:rsidR="00A006D7" w:rsidRDefault="00A006D7">
      <w:pPr>
        <w:ind w:left="360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Il dipendente </w:t>
      </w:r>
      <w:r>
        <w:rPr>
          <w:color w:val="000000"/>
          <w:sz w:val="24"/>
          <w:szCs w:val="24"/>
        </w:rPr>
        <w:t>è</w:t>
      </w:r>
      <w:r>
        <w:rPr>
          <w:color w:val="000000"/>
          <w:sz w:val="24"/>
          <w:szCs w:val="24"/>
        </w:rPr>
        <w:t xml:space="preserve"> tenuto, inoltre, a seguire ogni indicazione impartita ai fini della salute e della sicurezza sui luoghi di lavoro, nonch</w:t>
      </w:r>
      <w:r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 ad adempiere agli obblighi stabiliti dalla vigente normativa di settore.  </w:t>
      </w:r>
    </w:p>
    <w:p w:rsidR="00A006D7" w:rsidRDefault="00A006D7">
      <w:pPr>
        <w:ind w:left="360"/>
        <w:jc w:val="both"/>
        <w:rPr>
          <w:szCs w:val="24"/>
        </w:rPr>
      </w:pPr>
      <w:r>
        <w:rPr>
          <w:color w:val="000000"/>
          <w:sz w:val="24"/>
          <w:szCs w:val="24"/>
        </w:rPr>
        <w:t>Il dipendente dichiara di aver preso visione del codice disciplinare e del codice di comportamento dei dipendenti della Pubblica Amministrazione, approvato con D.P.R. n. 62 del 13/04/2013.</w:t>
      </w:r>
    </w:p>
    <w:p w:rsidR="00A006D7" w:rsidRDefault="00A006D7">
      <w:pPr>
        <w:ind w:left="360"/>
        <w:jc w:val="both"/>
        <w:rPr>
          <w:szCs w:val="24"/>
        </w:rPr>
      </w:pPr>
      <w:r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 xml:space="preserve">orario di lavoro </w:t>
      </w:r>
      <w:r>
        <w:rPr>
          <w:color w:val="000000"/>
          <w:sz w:val="24"/>
          <w:szCs w:val="24"/>
        </w:rPr>
        <w:t>è</w:t>
      </w:r>
      <w:r>
        <w:rPr>
          <w:color w:val="000000"/>
          <w:sz w:val="24"/>
          <w:szCs w:val="24"/>
        </w:rPr>
        <w:t xml:space="preserve"> di 1</w:t>
      </w:r>
      <w:r w:rsidR="00656F3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ore settimanali da svolgersi nei giorni concordati con l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Amministrazione.</w:t>
      </w:r>
    </w:p>
    <w:p w:rsidR="00A006D7" w:rsidRDefault="00A006D7">
      <w:pPr>
        <w:ind w:left="360"/>
        <w:jc w:val="both"/>
        <w:rPr>
          <w:szCs w:val="24"/>
        </w:rPr>
      </w:pPr>
      <w:r>
        <w:rPr>
          <w:color w:val="000000"/>
          <w:sz w:val="24"/>
          <w:szCs w:val="24"/>
        </w:rPr>
        <w:t>Ai sensi della lett. A comma 10 art. 7 CCNL 14/09/2000 il dipendente ha diritto ad un numero di giorni di ferie retribuite di cui all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art. 18 CNNL 1994/1997 proporzionalmente al servizio.</w:t>
      </w:r>
    </w:p>
    <w:p w:rsidR="00A006D7" w:rsidRDefault="00A006D7">
      <w:pPr>
        <w:ind w:left="360"/>
        <w:jc w:val="center"/>
        <w:rPr>
          <w:b/>
          <w:sz w:val="24"/>
          <w:szCs w:val="24"/>
        </w:rPr>
      </w:pPr>
    </w:p>
    <w:p w:rsidR="00A006D7" w:rsidRDefault="00A006D7">
      <w:pPr>
        <w:ind w:left="360"/>
        <w:jc w:val="both"/>
        <w:rPr>
          <w:sz w:val="24"/>
          <w:szCs w:val="24"/>
        </w:rPr>
      </w:pPr>
    </w:p>
    <w:p w:rsidR="00656F37" w:rsidRDefault="00656F37">
      <w:pPr>
        <w:jc w:val="center"/>
        <w:rPr>
          <w:b/>
          <w:sz w:val="24"/>
          <w:szCs w:val="24"/>
        </w:rPr>
      </w:pP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lastRenderedPageBreak/>
        <w:t>ART. 5</w:t>
      </w: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INCOMPATIBILITA</w:t>
      </w:r>
      <w:r>
        <w:rPr>
          <w:b/>
          <w:sz w:val="24"/>
          <w:szCs w:val="24"/>
        </w:rPr>
        <w:t>’</w:t>
      </w:r>
    </w:p>
    <w:p w:rsidR="00A006D7" w:rsidRDefault="00A006D7">
      <w:pPr>
        <w:ind w:left="360"/>
        <w:jc w:val="both"/>
        <w:rPr>
          <w:sz w:val="24"/>
          <w:szCs w:val="24"/>
        </w:rPr>
      </w:pPr>
    </w:p>
    <w:p w:rsidR="00A006D7" w:rsidRDefault="00A006D7">
      <w:pPr>
        <w:ind w:left="360"/>
        <w:jc w:val="both"/>
        <w:rPr>
          <w:szCs w:val="24"/>
        </w:rPr>
      </w:pPr>
      <w:r>
        <w:rPr>
          <w:sz w:val="24"/>
          <w:szCs w:val="24"/>
        </w:rPr>
        <w:t>Il lavoratore dichiara di essere consapevole che alla data di effettiva decorrenza del rapporto di lavoro (01/01/2018), lo stesso non deve trovarsi in nessuna delle situazioni di incompatibilit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previste dall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art. 53 del D. Lgs. n. 165/2001.</w:t>
      </w:r>
    </w:p>
    <w:p w:rsidR="00A006D7" w:rsidRDefault="00A006D7">
      <w:pPr>
        <w:ind w:left="360"/>
        <w:jc w:val="both"/>
        <w:rPr>
          <w:sz w:val="24"/>
          <w:szCs w:val="24"/>
        </w:rPr>
      </w:pP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ART. 6</w:t>
      </w: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TRATTAMENTO DEI DATI PERSONALI</w:t>
      </w:r>
    </w:p>
    <w:p w:rsidR="00A006D7" w:rsidRDefault="00A006D7">
      <w:pPr>
        <w:jc w:val="both"/>
        <w:rPr>
          <w:sz w:val="24"/>
          <w:szCs w:val="24"/>
        </w:rPr>
      </w:pPr>
    </w:p>
    <w:p w:rsidR="00A006D7" w:rsidRDefault="00A006D7">
      <w:pPr>
        <w:ind w:left="360"/>
        <w:jc w:val="both"/>
        <w:rPr>
          <w:szCs w:val="24"/>
        </w:rPr>
      </w:pPr>
      <w:r>
        <w:rPr>
          <w:sz w:val="24"/>
          <w:szCs w:val="24"/>
        </w:rPr>
        <w:t>Il Comune garantisce al dipendente che il trattamento dei dati personali derivanti dal presente rapporto di lavoro verr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svolto nel rispetto del D.Lgs. n. 196/2003 e s.m. (</w:t>
      </w:r>
      <w:r>
        <w:rPr>
          <w:i/>
          <w:sz w:val="24"/>
          <w:szCs w:val="24"/>
        </w:rPr>
        <w:t>Codice della privacy</w:t>
      </w:r>
      <w:r>
        <w:rPr>
          <w:sz w:val="24"/>
          <w:szCs w:val="24"/>
        </w:rPr>
        <w:t>).</w:t>
      </w:r>
    </w:p>
    <w:p w:rsidR="00A006D7" w:rsidRDefault="00A006D7">
      <w:pPr>
        <w:ind w:left="360"/>
        <w:jc w:val="both"/>
        <w:rPr>
          <w:szCs w:val="24"/>
        </w:rPr>
      </w:pPr>
      <w:r>
        <w:rPr>
          <w:sz w:val="24"/>
          <w:szCs w:val="24"/>
        </w:rPr>
        <w:t>Il dipendente acconsente al trattamento dei dati personali nel rispetto della predetta normativa.</w:t>
      </w:r>
    </w:p>
    <w:p w:rsidR="00A006D7" w:rsidRDefault="00A006D7">
      <w:pPr>
        <w:ind w:left="360"/>
        <w:jc w:val="both"/>
        <w:rPr>
          <w:sz w:val="24"/>
          <w:szCs w:val="24"/>
        </w:rPr>
      </w:pPr>
    </w:p>
    <w:p w:rsidR="00A006D7" w:rsidRDefault="00A006D7">
      <w:pPr>
        <w:ind w:left="360"/>
        <w:jc w:val="both"/>
        <w:rPr>
          <w:b/>
          <w:sz w:val="24"/>
          <w:szCs w:val="24"/>
        </w:rPr>
      </w:pP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ART. 7</w:t>
      </w: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 xml:space="preserve">NORME APPLICABILI </w:t>
      </w:r>
      <w:r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RINVIO</w:t>
      </w:r>
    </w:p>
    <w:p w:rsidR="00A006D7" w:rsidRDefault="00A006D7">
      <w:pPr>
        <w:jc w:val="center"/>
        <w:rPr>
          <w:b/>
          <w:sz w:val="24"/>
          <w:szCs w:val="24"/>
        </w:rPr>
      </w:pPr>
    </w:p>
    <w:p w:rsidR="00A006D7" w:rsidRDefault="00A006D7">
      <w:pPr>
        <w:ind w:left="360"/>
        <w:jc w:val="both"/>
        <w:rPr>
          <w:szCs w:val="24"/>
        </w:rPr>
      </w:pPr>
      <w:r>
        <w:rPr>
          <w:sz w:val="24"/>
          <w:szCs w:val="24"/>
        </w:rPr>
        <w:t xml:space="preserve">Il rapporto di lavoro subordinato di cui al presente contratto 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 regolato, sia per gli aspetti giuridici che per quelli economici, dai contratti collettivi di lavoro nazionali, integrativi e decentrati, vigenti nel tempo, dal D.Lgs. n. 165/2001 e da ogni altra normativa europea, nazionale e locale regolante i rapporti di lavoro dei pubblici dipendenti.</w:t>
      </w:r>
    </w:p>
    <w:p w:rsidR="00A006D7" w:rsidRDefault="00A006D7">
      <w:pPr>
        <w:ind w:left="360"/>
        <w:jc w:val="both"/>
        <w:rPr>
          <w:sz w:val="24"/>
          <w:szCs w:val="24"/>
        </w:rPr>
      </w:pP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>ART. 8</w:t>
      </w:r>
    </w:p>
    <w:p w:rsidR="00A006D7" w:rsidRDefault="00A006D7">
      <w:pPr>
        <w:jc w:val="center"/>
        <w:rPr>
          <w:szCs w:val="24"/>
        </w:rPr>
      </w:pPr>
      <w:r>
        <w:rPr>
          <w:b/>
          <w:sz w:val="24"/>
          <w:szCs w:val="24"/>
        </w:rPr>
        <w:t xml:space="preserve">BOLLO E REGISTRAZIONE </w:t>
      </w:r>
      <w:r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ESENZIONE</w:t>
      </w:r>
    </w:p>
    <w:p w:rsidR="00A006D7" w:rsidRDefault="00A006D7">
      <w:pPr>
        <w:jc w:val="both"/>
        <w:rPr>
          <w:b/>
          <w:sz w:val="24"/>
          <w:szCs w:val="24"/>
        </w:rPr>
      </w:pPr>
    </w:p>
    <w:p w:rsidR="00A006D7" w:rsidRDefault="00A006D7">
      <w:pPr>
        <w:tabs>
          <w:tab w:val="left" w:pos="720"/>
        </w:tabs>
        <w:ind w:left="360"/>
        <w:jc w:val="both"/>
        <w:rPr>
          <w:szCs w:val="24"/>
        </w:rPr>
      </w:pPr>
      <w:r>
        <w:rPr>
          <w:sz w:val="24"/>
          <w:szCs w:val="24"/>
        </w:rPr>
        <w:t xml:space="preserve">Il presente contratto 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 esente dall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imposta di bollo, ai sensi del n. 5 della Tabella al decreto del Presidente della Repubblica 26 ottobre 1972 n. 642, e dell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imposta di registrazione ai sensi dell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art. 10 della Tabella allegata al decreto del Presidente della Repubblica 26 aprile 1986, n. 131.</w:t>
      </w:r>
    </w:p>
    <w:p w:rsidR="00A006D7" w:rsidRDefault="00A006D7">
      <w:pPr>
        <w:tabs>
          <w:tab w:val="left" w:pos="6690"/>
        </w:tabs>
        <w:rPr>
          <w:sz w:val="24"/>
          <w:szCs w:val="24"/>
        </w:rPr>
      </w:pPr>
    </w:p>
    <w:p w:rsidR="00A006D7" w:rsidRDefault="00A006D7">
      <w:pPr>
        <w:tabs>
          <w:tab w:val="left" w:pos="6690"/>
        </w:tabs>
        <w:rPr>
          <w:sz w:val="24"/>
          <w:szCs w:val="24"/>
        </w:rPr>
      </w:pPr>
    </w:p>
    <w:p w:rsidR="00A006D7" w:rsidRDefault="00A006D7">
      <w:pPr>
        <w:tabs>
          <w:tab w:val="left" w:pos="6690"/>
        </w:tabs>
        <w:rPr>
          <w:szCs w:val="24"/>
        </w:rPr>
      </w:pPr>
      <w:r>
        <w:rPr>
          <w:sz w:val="24"/>
          <w:szCs w:val="24"/>
        </w:rPr>
        <w:t>Letto, approvato e sottoscritto in data e luogo di cui sopra.</w:t>
      </w:r>
    </w:p>
    <w:p w:rsidR="00A006D7" w:rsidRDefault="00A006D7">
      <w:pPr>
        <w:tabs>
          <w:tab w:val="left" w:pos="6690"/>
        </w:tabs>
        <w:rPr>
          <w:sz w:val="24"/>
          <w:szCs w:val="24"/>
        </w:rPr>
      </w:pPr>
    </w:p>
    <w:p w:rsidR="00A006D7" w:rsidRDefault="00A006D7">
      <w:pPr>
        <w:tabs>
          <w:tab w:val="left" w:pos="6690"/>
        </w:tabs>
        <w:rPr>
          <w:sz w:val="24"/>
          <w:szCs w:val="24"/>
        </w:rPr>
      </w:pPr>
    </w:p>
    <w:p w:rsidR="00A006D7" w:rsidRDefault="00A006D7">
      <w:pPr>
        <w:tabs>
          <w:tab w:val="left" w:pos="6690"/>
        </w:tabs>
        <w:rPr>
          <w:szCs w:val="24"/>
        </w:rPr>
      </w:pPr>
      <w:r>
        <w:rPr>
          <w:sz w:val="24"/>
          <w:szCs w:val="24"/>
        </w:rPr>
        <w:t>Per il Comune di Cosseria,</w:t>
      </w:r>
    </w:p>
    <w:p w:rsidR="00A006D7" w:rsidRDefault="00A006D7">
      <w:pPr>
        <w:tabs>
          <w:tab w:val="left" w:pos="6690"/>
        </w:tabs>
        <w:rPr>
          <w:sz w:val="24"/>
          <w:szCs w:val="24"/>
        </w:rPr>
      </w:pPr>
    </w:p>
    <w:p w:rsidR="00A006D7" w:rsidRDefault="00A006D7">
      <w:pPr>
        <w:tabs>
          <w:tab w:val="left" w:pos="6690"/>
        </w:tabs>
        <w:rPr>
          <w:szCs w:val="24"/>
        </w:rPr>
      </w:pPr>
      <w:r>
        <w:rPr>
          <w:sz w:val="24"/>
          <w:szCs w:val="24"/>
        </w:rPr>
        <w:t>IL SINDACO</w:t>
      </w:r>
      <w:r>
        <w:rPr>
          <w:sz w:val="24"/>
          <w:szCs w:val="24"/>
        </w:rPr>
        <w:tab/>
        <w:t xml:space="preserve">IL DIPENDENTE </w:t>
      </w:r>
    </w:p>
    <w:p w:rsidR="00A006D7" w:rsidRDefault="00A006D7">
      <w:pPr>
        <w:tabs>
          <w:tab w:val="left" w:pos="6690"/>
        </w:tabs>
        <w:rPr>
          <w:szCs w:val="24"/>
        </w:rPr>
      </w:pPr>
      <w:r>
        <w:rPr>
          <w:sz w:val="24"/>
          <w:szCs w:val="24"/>
        </w:rPr>
        <w:t>Roberto MOLINARO</w:t>
      </w:r>
      <w:r>
        <w:rPr>
          <w:sz w:val="24"/>
          <w:szCs w:val="24"/>
        </w:rPr>
        <w:tab/>
        <w:t xml:space="preserve">Maurizio LO FASO </w:t>
      </w:r>
    </w:p>
    <w:sectPr w:rsidR="00A006D7">
      <w:type w:val="continuous"/>
      <w:pgSz w:w="11906" w:h="16838"/>
      <w:pgMar w:top="1418" w:right="1418" w:bottom="1134" w:left="1418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44" w:rsidRDefault="00E95E44">
      <w:r>
        <w:separator/>
      </w:r>
    </w:p>
  </w:endnote>
  <w:endnote w:type="continuationSeparator" w:id="0">
    <w:p w:rsidR="00E95E44" w:rsidRDefault="00E9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44" w:rsidRDefault="00E95E44">
      <w:r>
        <w:rPr>
          <w:rFonts w:ascii="Liberation Serif" w:eastAsiaTheme="minorEastAsia"/>
          <w:kern w:val="0"/>
          <w:sz w:val="24"/>
          <w:szCs w:val="24"/>
        </w:rPr>
        <w:separator/>
      </w:r>
    </w:p>
  </w:footnote>
  <w:footnote w:type="continuationSeparator" w:id="0">
    <w:p w:rsidR="00E95E44" w:rsidRDefault="00E9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37"/>
    <w:rsid w:val="004603A4"/>
    <w:rsid w:val="00656F37"/>
    <w:rsid w:val="00A006D7"/>
    <w:rsid w:val="00E9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65B826-86EA-49AD-B516-91C93FA2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</w:rPr>
  </w:style>
  <w:style w:type="paragraph" w:styleId="Titolo1">
    <w:name w:val="heading 1"/>
    <w:basedOn w:val="Normale"/>
    <w:link w:val="Titolo1Carattere"/>
    <w:uiPriority w:val="99"/>
    <w:qFormat/>
    <w:pPr>
      <w:keepNext/>
      <w:widowControl w:val="0"/>
      <w:jc w:val="center"/>
      <w:outlineLvl w:val="0"/>
    </w:pPr>
    <w:rPr>
      <w:rFonts w:ascii="Arial" w:cs="Arial"/>
      <w:i/>
      <w:iCs/>
      <w:kern w:val="0"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pPr>
      <w:keepNext/>
      <w:jc w:val="center"/>
      <w:outlineLvl w:val="1"/>
    </w:pPr>
    <w:rPr>
      <w:rFonts w:ascii="Arial" w:cs="Arial"/>
      <w:b/>
      <w:bCs/>
      <w:kern w:val="0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  <w:sz w:val="20"/>
      <w:szCs w:val="20"/>
    </w:rPr>
  </w:style>
  <w:style w:type="character" w:customStyle="1" w:styleId="Pie8dipaginaCarattere">
    <w:name w:val="Pièe8 di pagina Carattere"/>
    <w:basedOn w:val="Carpredefinitoparagrafo"/>
    <w:uiPriority w:val="99"/>
    <w:rPr>
      <w:rFonts w:eastAsia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eastAsia="Times New Roman" w:cs="Times New Roman"/>
    </w:rPr>
  </w:style>
  <w:style w:type="character" w:customStyle="1" w:styleId="CorpotestoCarattere">
    <w:name w:val="Corpo testo Carattere"/>
    <w:basedOn w:val="Carpredefinitoparagrafo"/>
    <w:uiPriority w:val="99"/>
    <w:rPr>
      <w:rFonts w:eastAsia="Times New Roman" w:cs="Times New Roman"/>
      <w:sz w:val="20"/>
      <w:szCs w:val="20"/>
    </w:rPr>
  </w:style>
  <w:style w:type="character" w:customStyle="1" w:styleId="rtf1DefaultParagraphFont">
    <w:name w:val="rtf1 Default Paragraph Font"/>
    <w:uiPriority w:val="99"/>
  </w:style>
  <w:style w:type="character" w:customStyle="1" w:styleId="rtf1Titolo1Carattere">
    <w:name w:val="rtf1 Titolo 1 Carattere"/>
    <w:basedOn w:val="rtf1DefaultParagraphFont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rtf1Titolo2Carattere">
    <w:name w:val="rtf1 Titolo 2 Carattere"/>
    <w:basedOn w:val="rtf1DefaultParagraphFont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TestofumettoCarattere">
    <w:name w:val="Testo fumetto Carattere"/>
    <w:basedOn w:val="Carpredefinitoparagrafo"/>
    <w:uiPriority w:val="99"/>
    <w:rPr>
      <w:rFonts w:ascii="Segoe UI" w:eastAsia="Times New Roman" w:cs="Segoe UI"/>
      <w:sz w:val="18"/>
      <w:szCs w:val="18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widowControl w:val="0"/>
      <w:spacing w:line="288" w:lineRule="auto"/>
    </w:pPr>
    <w:rPr>
      <w:rFonts w:ascii="Arial" w:cs="Arial"/>
      <w:i/>
      <w:iCs/>
      <w:kern w:val="0"/>
      <w:sz w:val="24"/>
      <w:szCs w:val="24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uiPriority w:val="99"/>
    <w:pPr>
      <w:suppressLineNumbers/>
    </w:pPr>
    <w:rPr>
      <w:kern w:val="0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kern w:val="0"/>
    </w:rPr>
  </w:style>
  <w:style w:type="paragraph" w:customStyle="1" w:styleId="rtf1Normal">
    <w:name w:val="rtf1 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</w:rPr>
  </w:style>
  <w:style w:type="paragraph" w:customStyle="1" w:styleId="rtf1heading1">
    <w:name w:val="rtf1 heading 1"/>
    <w:basedOn w:val="rtf1Normal"/>
    <w:uiPriority w:val="99"/>
    <w:pPr>
      <w:keepNext/>
      <w:jc w:val="center"/>
    </w:pPr>
    <w:rPr>
      <w:b/>
      <w:bCs/>
      <w:kern w:val="0"/>
      <w:sz w:val="24"/>
      <w:szCs w:val="24"/>
    </w:rPr>
  </w:style>
  <w:style w:type="paragraph" w:customStyle="1" w:styleId="rtf1heading2">
    <w:name w:val="rtf1 heading 2"/>
    <w:basedOn w:val="rtf1Normal"/>
    <w:uiPriority w:val="99"/>
    <w:pPr>
      <w:keepNext/>
      <w:jc w:val="center"/>
    </w:pPr>
    <w:rPr>
      <w:b/>
      <w:bCs/>
      <w:kern w:val="0"/>
      <w:sz w:val="28"/>
      <w:szCs w:val="28"/>
    </w:rPr>
  </w:style>
  <w:style w:type="paragraph" w:customStyle="1" w:styleId="rtf1Normale">
    <w:name w:val="rtf1 [Normale]"/>
    <w:uiPriority w:val="99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4"/>
      <w:szCs w:val="24"/>
    </w:rPr>
  </w:style>
  <w:style w:type="paragraph" w:customStyle="1" w:styleId="rtf1header">
    <w:name w:val="rtf1 header"/>
    <w:basedOn w:val="rtf1Normal"/>
    <w:uiPriority w:val="99"/>
    <w:pPr>
      <w:tabs>
        <w:tab w:val="center" w:pos="4819"/>
        <w:tab w:val="right" w:pos="9638"/>
      </w:tabs>
    </w:pPr>
    <w:rPr>
      <w:kern w:val="0"/>
    </w:rPr>
  </w:style>
  <w:style w:type="paragraph" w:styleId="Testofumetto">
    <w:name w:val="Balloon Text"/>
    <w:basedOn w:val="Normale"/>
    <w:link w:val="TestofumettoCarattere1"/>
    <w:uiPriority w:val="99"/>
    <w:rPr>
      <w:rFonts w:ascii="Segoe UI" w:cs="Segoe UI"/>
      <w:kern w:val="0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#3</vt:lpstr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#3</dc:title>
  <dc:subject/>
  <dc:creator>PC</dc:creator>
  <cp:keywords/>
  <dc:description>&amp;B~0170051020304050000000000000000000000000000000N53661500S&amp;E</dc:description>
  <cp:lastModifiedBy>Utente Windows</cp:lastModifiedBy>
  <cp:revision>2</cp:revision>
  <cp:lastPrinted>2017-02-09T14:36:00Z</cp:lastPrinted>
  <dcterms:created xsi:type="dcterms:W3CDTF">2018-02-20T10:48:00Z</dcterms:created>
  <dcterms:modified xsi:type="dcterms:W3CDTF">2018-02-20T10:48:00Z</dcterms:modified>
</cp:coreProperties>
</file>